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7299" w14:textId="0A0CB804" w:rsidR="00D85A54" w:rsidRPr="00550621" w:rsidRDefault="005568AD" w:rsidP="00FE3BD4">
      <w:pPr>
        <w:jc w:val="right"/>
        <w:rPr>
          <w:rFonts w:ascii="Times New Roman" w:hAnsi="Times New Roman" w:cs="Times New Roman"/>
          <w:b/>
          <w:bCs/>
          <w:sz w:val="30"/>
          <w:szCs w:val="30"/>
          <w:lang w:val="en-US"/>
        </w:rPr>
      </w:pPr>
      <w:r w:rsidRPr="00550621">
        <w:rPr>
          <w:rFonts w:ascii="Times New Roman" w:hAnsi="Times New Roman" w:cs="Times New Roman"/>
          <w:b/>
          <w:bCs/>
          <w:sz w:val="30"/>
          <w:szCs w:val="30"/>
          <w:lang w:val="en-US"/>
        </w:rPr>
        <w:t>Title of Article</w:t>
      </w:r>
    </w:p>
    <w:p w14:paraId="7EED4D9F" w14:textId="7A7EE88D" w:rsidR="005568AD" w:rsidRPr="00550621" w:rsidRDefault="001F7E24" w:rsidP="00FE3BD4">
      <w:pPr>
        <w:jc w:val="right"/>
        <w:rPr>
          <w:rFonts w:ascii="Times New Roman" w:hAnsi="Times New Roman" w:cs="Times New Roman"/>
          <w:lang w:val="en-US"/>
        </w:rPr>
      </w:pPr>
      <w:r w:rsidRPr="00EA2A78">
        <w:rPr>
          <w:rFonts w:ascii="Times New Roman" w:hAnsi="Times New Roman" w:cs="Times New Roman"/>
          <w:b/>
          <w:bCs/>
          <w:noProof/>
          <w:color w:val="000000"/>
          <w:sz w:val="30"/>
          <w:szCs w:val="30"/>
          <w:lang w:val="en-US"/>
        </w:rPr>
        <mc:AlternateContent>
          <mc:Choice Requires="wps">
            <w:drawing>
              <wp:anchor distT="45720" distB="45720" distL="114300" distR="114300" simplePos="0" relativeHeight="251663360" behindDoc="0" locked="0" layoutInCell="1" allowOverlap="1" wp14:anchorId="71AC54F8" wp14:editId="7B448FB9">
                <wp:simplePos x="0" y="0"/>
                <wp:positionH relativeFrom="column">
                  <wp:posOffset>-114300</wp:posOffset>
                </wp:positionH>
                <wp:positionV relativeFrom="paragraph">
                  <wp:posOffset>214630</wp:posOffset>
                </wp:positionV>
                <wp:extent cx="1962150" cy="1404620"/>
                <wp:effectExtent l="0" t="0" r="19050" b="24130"/>
                <wp:wrapSquare wrapText="bothSides"/>
                <wp:docPr id="124924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solidFill>
                          <a:srgbClr val="FFFFFF"/>
                        </a:solidFill>
                        <a:ln w="9525">
                          <a:solidFill>
                            <a:srgbClr val="000000"/>
                          </a:solidFill>
                          <a:miter lim="800000"/>
                          <a:headEnd/>
                          <a:tailEnd/>
                        </a:ln>
                      </wps:spPr>
                      <wps:txbx>
                        <w:txbxContent>
                          <w:p w14:paraId="62FD5478" w14:textId="4572D60F" w:rsidR="001F7E24" w:rsidRPr="00DB1C86" w:rsidRDefault="001F7E24" w:rsidP="001F7E24">
                            <w:pPr>
                              <w:spacing w:line="240" w:lineRule="auto"/>
                              <w:rPr>
                                <w:rFonts w:ascii="Georgia" w:hAnsi="Georgia"/>
                                <w:i/>
                                <w:iCs/>
                                <w:sz w:val="18"/>
                                <w:szCs w:val="18"/>
                              </w:rPr>
                            </w:pPr>
                            <w:r w:rsidRPr="00DB1C86">
                              <w:rPr>
                                <w:rFonts w:ascii="Georgia" w:hAnsi="Georgia"/>
                                <w:i/>
                                <w:iCs/>
                                <w:sz w:val="18"/>
                                <w:szCs w:val="18"/>
                              </w:rPr>
                              <w:t xml:space="preserve">Article Submitted: </w:t>
                            </w:r>
                          </w:p>
                          <w:p w14:paraId="2B9E6187" w14:textId="160EF67B" w:rsidR="001F7E24" w:rsidRPr="0033038F" w:rsidRDefault="001F7E24" w:rsidP="001F7E24">
                            <w:pPr>
                              <w:spacing w:line="240" w:lineRule="auto"/>
                              <w:rPr>
                                <w:rFonts w:ascii="Georgia" w:hAnsi="Georgia"/>
                                <w:i/>
                                <w:iCs/>
                                <w:sz w:val="18"/>
                                <w:szCs w:val="18"/>
                              </w:rPr>
                            </w:pPr>
                            <w:r w:rsidRPr="0033038F">
                              <w:rPr>
                                <w:rFonts w:ascii="Georgia" w:hAnsi="Georgia"/>
                                <w:i/>
                                <w:iCs/>
                                <w:sz w:val="18"/>
                                <w:szCs w:val="18"/>
                              </w:rPr>
                              <w:t xml:space="preserve">Article accepted: </w:t>
                            </w:r>
                          </w:p>
                          <w:p w14:paraId="76103B07" w14:textId="6A19B015" w:rsidR="001F7E24" w:rsidRPr="0033038F" w:rsidRDefault="001F7E24" w:rsidP="001F7E24">
                            <w:pPr>
                              <w:spacing w:line="240" w:lineRule="auto"/>
                              <w:rPr>
                                <w:rFonts w:ascii="Georgia" w:hAnsi="Georgia"/>
                                <w:i/>
                                <w:iCs/>
                                <w:sz w:val="18"/>
                                <w:szCs w:val="18"/>
                              </w:rPr>
                            </w:pPr>
                            <w:r w:rsidRPr="0033038F">
                              <w:rPr>
                                <w:rFonts w:ascii="Georgia" w:hAnsi="Georgia"/>
                                <w:i/>
                                <w:iCs/>
                                <w:sz w:val="18"/>
                                <w:szCs w:val="18"/>
                              </w:rPr>
                              <w:t>Corresponding Author:</w:t>
                            </w:r>
                            <w:r w:rsidRPr="00FB232C">
                              <w:t xml:space="preserve"> </w:t>
                            </w:r>
                          </w:p>
                          <w:p w14:paraId="67B56437" w14:textId="3FDE59F6" w:rsidR="001F7E24" w:rsidRDefault="001F7E24" w:rsidP="001F7E24">
                            <w:pPr>
                              <w:spacing w:line="240" w:lineRule="auto"/>
                              <w:rPr>
                                <w:rFonts w:ascii="Georgia" w:hAnsi="Georgia"/>
                                <w:i/>
                                <w:iCs/>
                                <w:sz w:val="18"/>
                                <w:szCs w:val="18"/>
                              </w:rPr>
                            </w:pPr>
                            <w:r w:rsidRPr="0033038F">
                              <w:rPr>
                                <w:rFonts w:ascii="Georgia" w:hAnsi="Georgia"/>
                                <w:i/>
                                <w:iCs/>
                                <w:sz w:val="18"/>
                                <w:szCs w:val="18"/>
                              </w:rPr>
                              <w:t>Email:</w:t>
                            </w:r>
                            <w:r w:rsidRPr="00FB232C">
                              <w:t xml:space="preserve"> </w:t>
                            </w:r>
                          </w:p>
                          <w:p w14:paraId="34D288BE" w14:textId="09F1097C" w:rsidR="001F7E24" w:rsidRPr="0033038F" w:rsidRDefault="001F7E24" w:rsidP="001F7E24">
                            <w:pPr>
                              <w:spacing w:line="240" w:lineRule="auto"/>
                              <w:rPr>
                                <w:rFonts w:ascii="Georgia" w:hAnsi="Georgia"/>
                                <w:i/>
                                <w:iCs/>
                                <w:sz w:val="18"/>
                                <w:szCs w:val="18"/>
                              </w:rPr>
                            </w:pPr>
                            <w:r>
                              <w:rPr>
                                <w:rFonts w:ascii="Georgia" w:hAnsi="Georgia"/>
                                <w:i/>
                                <w:iCs/>
                                <w:sz w:val="18"/>
                                <w:szCs w:val="18"/>
                              </w:rPr>
                              <w:t>DOI: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C54F8" id="_x0000_t202" coordsize="21600,21600" o:spt="202" path="m,l,21600r21600,l21600,xe">
                <v:stroke joinstyle="miter"/>
                <v:path gradientshapeok="t" o:connecttype="rect"/>
              </v:shapetype>
              <v:shape id="Text Box 2" o:spid="_x0000_s1026" type="#_x0000_t202" style="position:absolute;left:0;text-align:left;margin-left:-9pt;margin-top:16.9pt;width:15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">
                <v:textbox style="mso-fit-shape-to-text:t">
                  <w:txbxContent>
                    <w:p w14:paraId="62FD5478" w14:textId="4572D60F" w:rsidR="001F7E24" w:rsidRPr="00DB1C86" w:rsidRDefault="001F7E24" w:rsidP="001F7E24">
                      <w:pPr>
                        <w:spacing w:line="240" w:lineRule="auto"/>
                        <w:rPr>
                          <w:rFonts w:ascii="Georgia" w:hAnsi="Georgia"/>
                          <w:i/>
                          <w:iCs/>
                          <w:sz w:val="18"/>
                          <w:szCs w:val="18"/>
                        </w:rPr>
                      </w:pPr>
                      <w:r w:rsidRPr="00DB1C86">
                        <w:rPr>
                          <w:rFonts w:ascii="Georgia" w:hAnsi="Georgia"/>
                          <w:i/>
                          <w:iCs/>
                          <w:sz w:val="18"/>
                          <w:szCs w:val="18"/>
                        </w:rPr>
                        <w:t xml:space="preserve">Article Submitted: </w:t>
                      </w:r>
                    </w:p>
                    <w:p w14:paraId="2B9E6187" w14:textId="160EF67B" w:rsidR="001F7E24" w:rsidRPr="0033038F" w:rsidRDefault="001F7E24" w:rsidP="001F7E24">
                      <w:pPr>
                        <w:spacing w:line="240" w:lineRule="auto"/>
                        <w:rPr>
                          <w:rFonts w:ascii="Georgia" w:hAnsi="Georgia"/>
                          <w:i/>
                          <w:iCs/>
                          <w:sz w:val="18"/>
                          <w:szCs w:val="18"/>
                        </w:rPr>
                      </w:pPr>
                      <w:r w:rsidRPr="0033038F">
                        <w:rPr>
                          <w:rFonts w:ascii="Georgia" w:hAnsi="Georgia"/>
                          <w:i/>
                          <w:iCs/>
                          <w:sz w:val="18"/>
                          <w:szCs w:val="18"/>
                        </w:rPr>
                        <w:t xml:space="preserve">Article accepted: </w:t>
                      </w:r>
                    </w:p>
                    <w:p w14:paraId="76103B07" w14:textId="6A19B015" w:rsidR="001F7E24" w:rsidRPr="0033038F" w:rsidRDefault="001F7E24" w:rsidP="001F7E24">
                      <w:pPr>
                        <w:spacing w:line="240" w:lineRule="auto"/>
                        <w:rPr>
                          <w:rFonts w:ascii="Georgia" w:hAnsi="Georgia"/>
                          <w:i/>
                          <w:iCs/>
                          <w:sz w:val="18"/>
                          <w:szCs w:val="18"/>
                        </w:rPr>
                      </w:pPr>
                      <w:r w:rsidRPr="0033038F">
                        <w:rPr>
                          <w:rFonts w:ascii="Georgia" w:hAnsi="Georgia"/>
                          <w:i/>
                          <w:iCs/>
                          <w:sz w:val="18"/>
                          <w:szCs w:val="18"/>
                        </w:rPr>
                        <w:t>Corresponding Author:</w:t>
                      </w:r>
                      <w:r w:rsidRPr="00FB232C">
                        <w:t xml:space="preserve"> </w:t>
                      </w:r>
                    </w:p>
                    <w:p w14:paraId="67B56437" w14:textId="3FDE59F6" w:rsidR="001F7E24" w:rsidRDefault="001F7E24" w:rsidP="001F7E24">
                      <w:pPr>
                        <w:spacing w:line="240" w:lineRule="auto"/>
                        <w:rPr>
                          <w:rFonts w:ascii="Georgia" w:hAnsi="Georgia"/>
                          <w:i/>
                          <w:iCs/>
                          <w:sz w:val="18"/>
                          <w:szCs w:val="18"/>
                        </w:rPr>
                      </w:pPr>
                      <w:r w:rsidRPr="0033038F">
                        <w:rPr>
                          <w:rFonts w:ascii="Georgia" w:hAnsi="Georgia"/>
                          <w:i/>
                          <w:iCs/>
                          <w:sz w:val="18"/>
                          <w:szCs w:val="18"/>
                        </w:rPr>
                        <w:t>Email:</w:t>
                      </w:r>
                      <w:r w:rsidRPr="00FB232C">
                        <w:t xml:space="preserve"> </w:t>
                      </w:r>
                    </w:p>
                    <w:p w14:paraId="34D288BE" w14:textId="09F1097C" w:rsidR="001F7E24" w:rsidRPr="0033038F" w:rsidRDefault="001F7E24" w:rsidP="001F7E24">
                      <w:pPr>
                        <w:spacing w:line="240" w:lineRule="auto"/>
                        <w:rPr>
                          <w:rFonts w:ascii="Georgia" w:hAnsi="Georgia"/>
                          <w:i/>
                          <w:iCs/>
                          <w:sz w:val="18"/>
                          <w:szCs w:val="18"/>
                        </w:rPr>
                      </w:pPr>
                      <w:r>
                        <w:rPr>
                          <w:rFonts w:ascii="Georgia" w:hAnsi="Georgia"/>
                          <w:i/>
                          <w:iCs/>
                          <w:sz w:val="18"/>
                          <w:szCs w:val="18"/>
                        </w:rPr>
                        <w:t>DOI:</w:t>
                      </w:r>
                    </w:p>
                  </w:txbxContent>
                </v:textbox>
                <w10:wrap type="square"/>
              </v:shape>
            </w:pict>
          </mc:Fallback>
        </mc:AlternateContent>
      </w:r>
      <w:r w:rsidR="00872303" w:rsidRPr="00550621">
        <w:rPr>
          <w:rFonts w:ascii="Times New Roman" w:hAnsi="Times New Roman" w:cs="Times New Roman"/>
          <w:b/>
          <w:bCs/>
          <w:noProof/>
          <w:sz w:val="30"/>
          <w:szCs w:val="30"/>
          <w:lang w:val="en-US"/>
        </w:rPr>
        <mc:AlternateContent>
          <mc:Choice Requires="wps">
            <w:drawing>
              <wp:anchor distT="45720" distB="45720" distL="114300" distR="114300" simplePos="0" relativeHeight="251661312" behindDoc="0" locked="0" layoutInCell="1" allowOverlap="1" wp14:anchorId="6833A3E5" wp14:editId="0771966E">
                <wp:simplePos x="0" y="0"/>
                <wp:positionH relativeFrom="column">
                  <wp:posOffset>-113421</wp:posOffset>
                </wp:positionH>
                <wp:positionV relativeFrom="paragraph">
                  <wp:posOffset>213018</wp:posOffset>
                </wp:positionV>
                <wp:extent cx="1962150" cy="1404620"/>
                <wp:effectExtent l="0" t="0" r="19050" b="24130"/>
                <wp:wrapSquare wrapText="bothSides"/>
                <wp:docPr id="1749046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4620"/>
                        </a:xfrm>
                        <a:prstGeom prst="rect">
                          <a:avLst/>
                        </a:prstGeom>
                        <a:solidFill>
                          <a:srgbClr val="FFFFFF"/>
                        </a:solidFill>
                        <a:ln w="9525">
                          <a:solidFill>
                            <a:srgbClr val="000000"/>
                          </a:solidFill>
                          <a:miter lim="800000"/>
                          <a:headEnd/>
                          <a:tailEnd/>
                        </a:ln>
                      </wps:spPr>
                      <wps:txbx>
                        <w:txbxContent>
                          <w:p w14:paraId="22BB1795" w14:textId="07150FDD" w:rsidR="0033038F" w:rsidRPr="0033038F" w:rsidRDefault="0033038F" w:rsidP="0033038F">
                            <w:pPr>
                              <w:spacing w:line="240" w:lineRule="auto"/>
                              <w:rPr>
                                <w:rFonts w:ascii="Georgia" w:hAnsi="Georgia"/>
                                <w:i/>
                                <w:iCs/>
                                <w:sz w:val="18"/>
                                <w:szCs w:val="18"/>
                              </w:rPr>
                            </w:pPr>
                            <w:r w:rsidRPr="0033038F">
                              <w:rPr>
                                <w:rFonts w:ascii="Georgia" w:hAnsi="Georgia"/>
                                <w:i/>
                                <w:iCs/>
                                <w:sz w:val="18"/>
                                <w:szCs w:val="18"/>
                              </w:rPr>
                              <w:t xml:space="preserve">Article accepted: </w:t>
                            </w:r>
                          </w:p>
                          <w:p w14:paraId="1697D1BA" w14:textId="2F13625E" w:rsidR="0033038F" w:rsidRPr="0033038F" w:rsidRDefault="0033038F" w:rsidP="0033038F">
                            <w:pPr>
                              <w:spacing w:line="240" w:lineRule="auto"/>
                              <w:rPr>
                                <w:rFonts w:ascii="Georgia" w:hAnsi="Georgia"/>
                                <w:i/>
                                <w:iCs/>
                                <w:sz w:val="18"/>
                                <w:szCs w:val="18"/>
                              </w:rPr>
                            </w:pPr>
                            <w:r w:rsidRPr="0033038F">
                              <w:rPr>
                                <w:rFonts w:ascii="Georgia" w:hAnsi="Georgia"/>
                                <w:i/>
                                <w:iCs/>
                                <w:sz w:val="18"/>
                                <w:szCs w:val="18"/>
                              </w:rPr>
                              <w:t>Corresponding Author:</w:t>
                            </w:r>
                          </w:p>
                          <w:p w14:paraId="57D67745" w14:textId="79449E83" w:rsidR="0033038F" w:rsidRDefault="0033038F" w:rsidP="0033038F">
                            <w:pPr>
                              <w:spacing w:line="240" w:lineRule="auto"/>
                              <w:rPr>
                                <w:rFonts w:ascii="Georgia" w:hAnsi="Georgia"/>
                                <w:i/>
                                <w:iCs/>
                                <w:sz w:val="18"/>
                                <w:szCs w:val="18"/>
                              </w:rPr>
                            </w:pPr>
                            <w:r w:rsidRPr="0033038F">
                              <w:rPr>
                                <w:rFonts w:ascii="Georgia" w:hAnsi="Georgia"/>
                                <w:i/>
                                <w:iCs/>
                                <w:sz w:val="18"/>
                                <w:szCs w:val="18"/>
                              </w:rPr>
                              <w:t>Email:</w:t>
                            </w:r>
                          </w:p>
                          <w:p w14:paraId="1CBF7F1F" w14:textId="20BC7288" w:rsidR="00500E76" w:rsidRPr="0033038F" w:rsidRDefault="00500E76" w:rsidP="0033038F">
                            <w:pPr>
                              <w:spacing w:line="240" w:lineRule="auto"/>
                              <w:rPr>
                                <w:rFonts w:ascii="Georgia" w:hAnsi="Georgia"/>
                                <w:i/>
                                <w:iCs/>
                                <w:sz w:val="18"/>
                                <w:szCs w:val="18"/>
                              </w:rPr>
                            </w:pPr>
                            <w:r>
                              <w:rPr>
                                <w:rFonts w:ascii="Georgia" w:hAnsi="Georgia"/>
                                <w:i/>
                                <w:iCs/>
                                <w:sz w:val="18"/>
                                <w:szCs w:val="18"/>
                              </w:rPr>
                              <w:t>DOI: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3A3E5" id="_x0000_t202" coordsize="21600,21600" o:spt="202" path="m,l,21600r21600,l21600,xe">
                <v:stroke joinstyle="miter"/>
                <v:path gradientshapeok="t" o:connecttype="rect"/>
              </v:shapetype>
              <v:shape id="Text Box 2" o:spid="_x0000_s1026" type="#_x0000_t202" style="position:absolute;left:0;text-align:left;margin-left:-8.95pt;margin-top:16.75pt;width:15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">
                <v:textbox style="mso-fit-shape-to-text:t">
                  <w:txbxContent>
                    <w:p w14:paraId="22BB1795" w14:textId="07150FDD" w:rsidR="0033038F" w:rsidRPr="0033038F" w:rsidRDefault="0033038F" w:rsidP="0033038F">
                      <w:pPr>
                        <w:spacing w:line="240" w:lineRule="auto"/>
                        <w:rPr>
                          <w:rFonts w:ascii="Georgia" w:hAnsi="Georgia"/>
                          <w:i/>
                          <w:iCs/>
                          <w:sz w:val="18"/>
                          <w:szCs w:val="18"/>
                        </w:rPr>
                      </w:pPr>
                      <w:r w:rsidRPr="0033038F">
                        <w:rPr>
                          <w:rFonts w:ascii="Georgia" w:hAnsi="Georgia"/>
                          <w:i/>
                          <w:iCs/>
                          <w:sz w:val="18"/>
                          <w:szCs w:val="18"/>
                        </w:rPr>
                        <w:t xml:space="preserve">Article accepted: </w:t>
                      </w:r>
                    </w:p>
                    <w:p w14:paraId="1697D1BA" w14:textId="2F13625E" w:rsidR="0033038F" w:rsidRPr="0033038F" w:rsidRDefault="0033038F" w:rsidP="0033038F">
                      <w:pPr>
                        <w:spacing w:line="240" w:lineRule="auto"/>
                        <w:rPr>
                          <w:rFonts w:ascii="Georgia" w:hAnsi="Georgia"/>
                          <w:i/>
                          <w:iCs/>
                          <w:sz w:val="18"/>
                          <w:szCs w:val="18"/>
                        </w:rPr>
                      </w:pPr>
                      <w:r w:rsidRPr="0033038F">
                        <w:rPr>
                          <w:rFonts w:ascii="Georgia" w:hAnsi="Georgia"/>
                          <w:i/>
                          <w:iCs/>
                          <w:sz w:val="18"/>
                          <w:szCs w:val="18"/>
                        </w:rPr>
                        <w:t>Corresponding Author:</w:t>
                      </w:r>
                    </w:p>
                    <w:p w14:paraId="57D67745" w14:textId="79449E83" w:rsidR="0033038F" w:rsidRDefault="0033038F" w:rsidP="0033038F">
                      <w:pPr>
                        <w:spacing w:line="240" w:lineRule="auto"/>
                        <w:rPr>
                          <w:rFonts w:ascii="Georgia" w:hAnsi="Georgia"/>
                          <w:i/>
                          <w:iCs/>
                          <w:sz w:val="18"/>
                          <w:szCs w:val="18"/>
                        </w:rPr>
                      </w:pPr>
                      <w:r w:rsidRPr="0033038F">
                        <w:rPr>
                          <w:rFonts w:ascii="Georgia" w:hAnsi="Georgia"/>
                          <w:i/>
                          <w:iCs/>
                          <w:sz w:val="18"/>
                          <w:szCs w:val="18"/>
                        </w:rPr>
                        <w:t>Email:</w:t>
                      </w:r>
                    </w:p>
                    <w:p w14:paraId="1CBF7F1F" w14:textId="20BC7288" w:rsidR="00500E76" w:rsidRPr="0033038F" w:rsidRDefault="00500E76" w:rsidP="0033038F">
                      <w:pPr>
                        <w:spacing w:line="240" w:lineRule="auto"/>
                        <w:rPr>
                          <w:rFonts w:ascii="Georgia" w:hAnsi="Georgia"/>
                          <w:i/>
                          <w:iCs/>
                          <w:sz w:val="18"/>
                          <w:szCs w:val="18"/>
                        </w:rPr>
                      </w:pPr>
                      <w:r>
                        <w:rPr>
                          <w:rFonts w:ascii="Georgia" w:hAnsi="Georgia"/>
                          <w:i/>
                          <w:iCs/>
                          <w:sz w:val="18"/>
                          <w:szCs w:val="18"/>
                        </w:rPr>
                        <w:t>DOI:</w:t>
                      </w:r>
                    </w:p>
                  </w:txbxContent>
                </v:textbox>
                <w10:wrap type="square"/>
              </v:shape>
            </w:pict>
          </mc:Fallback>
        </mc:AlternateContent>
      </w:r>
      <w:r w:rsidR="005568AD" w:rsidRPr="00550621">
        <w:rPr>
          <w:rFonts w:ascii="Times New Roman" w:hAnsi="Times New Roman" w:cs="Times New Roman"/>
          <w:lang w:val="en-US"/>
        </w:rPr>
        <w:t>Author 1, Author 2, Author 3 (Full Name, Sentence Case)</w:t>
      </w:r>
    </w:p>
    <w:p w14:paraId="47F3FFEE" w14:textId="39929963" w:rsidR="0033038F" w:rsidRPr="00550621" w:rsidRDefault="005568AD" w:rsidP="00FE3BD4">
      <w:pPr>
        <w:jc w:val="right"/>
        <w:rPr>
          <w:rFonts w:ascii="Times New Roman" w:hAnsi="Times New Roman" w:cs="Times New Roman"/>
          <w:lang w:val="en-US"/>
        </w:rPr>
      </w:pPr>
      <w:r w:rsidRPr="00550621">
        <w:rPr>
          <w:rFonts w:ascii="Times New Roman" w:hAnsi="Times New Roman" w:cs="Times New Roman"/>
          <w:lang w:val="en-US"/>
        </w:rPr>
        <w:t xml:space="preserve">¹Author 1’s Affiliation Address, </w:t>
      </w:r>
    </w:p>
    <w:p w14:paraId="27ABE11C" w14:textId="64FC2E8C" w:rsidR="008663EE" w:rsidRPr="00550621" w:rsidRDefault="005568AD" w:rsidP="00FE3BD4">
      <w:pPr>
        <w:jc w:val="right"/>
        <w:rPr>
          <w:rFonts w:ascii="Times New Roman" w:hAnsi="Times New Roman" w:cs="Times New Roman"/>
          <w:lang w:val="en-US"/>
        </w:rPr>
      </w:pPr>
      <w:r w:rsidRPr="00550621">
        <w:rPr>
          <w:rFonts w:ascii="Times New Roman" w:hAnsi="Times New Roman" w:cs="Times New Roman"/>
          <w:lang w:val="en-US"/>
        </w:rPr>
        <w:t xml:space="preserve">²Author 2’s Affiliation Address, </w:t>
      </w:r>
    </w:p>
    <w:p w14:paraId="7A2A8CB7" w14:textId="4AFB8493" w:rsidR="005568AD" w:rsidRPr="00550621" w:rsidRDefault="005568AD" w:rsidP="00FE3BD4">
      <w:pPr>
        <w:jc w:val="right"/>
        <w:rPr>
          <w:rFonts w:ascii="Times New Roman" w:hAnsi="Times New Roman" w:cs="Times New Roman"/>
          <w:lang w:val="en-US"/>
        </w:rPr>
      </w:pPr>
      <w:r w:rsidRPr="00550621">
        <w:rPr>
          <w:rFonts w:ascii="Times New Roman" w:hAnsi="Times New Roman" w:cs="Times New Roman"/>
          <w:lang w:val="en-US"/>
        </w:rPr>
        <w:t>³Author 3’s Affiliation Address</w:t>
      </w:r>
    </w:p>
    <w:p w14:paraId="0CF64FA0" w14:textId="7860BDA9" w:rsidR="005568AD" w:rsidRPr="00550621" w:rsidRDefault="005568AD">
      <w:pPr>
        <w:rPr>
          <w:rFonts w:ascii="Times New Roman" w:hAnsi="Times New Roman" w:cs="Times New Roman"/>
          <w:lang w:val="en-US"/>
        </w:rPr>
      </w:pPr>
    </w:p>
    <w:p w14:paraId="52EFC507" w14:textId="77777777" w:rsidR="00500E76" w:rsidRDefault="00500E76">
      <w:pPr>
        <w:rPr>
          <w:rFonts w:ascii="Times New Roman" w:hAnsi="Times New Roman" w:cs="Times New Roman"/>
          <w:b/>
          <w:bCs/>
          <w:sz w:val="28"/>
          <w:szCs w:val="28"/>
          <w:lang w:val="en-US"/>
        </w:rPr>
      </w:pPr>
    </w:p>
    <w:p w14:paraId="5E57B713" w14:textId="767A7537" w:rsidR="005568AD" w:rsidRPr="00550621" w:rsidRDefault="005568AD">
      <w:pPr>
        <w:rPr>
          <w:rFonts w:ascii="Times New Roman" w:hAnsi="Times New Roman" w:cs="Times New Roman"/>
          <w:b/>
          <w:bCs/>
          <w:sz w:val="28"/>
          <w:szCs w:val="28"/>
          <w:lang w:val="en-US"/>
        </w:rPr>
      </w:pPr>
      <w:r w:rsidRPr="00550621">
        <w:rPr>
          <w:rFonts w:ascii="Times New Roman" w:hAnsi="Times New Roman" w:cs="Times New Roman"/>
          <w:b/>
          <w:bCs/>
          <w:sz w:val="28"/>
          <w:szCs w:val="28"/>
          <w:lang w:val="en-US"/>
        </w:rPr>
        <w:t>ABSTRACT</w:t>
      </w:r>
    </w:p>
    <w:p w14:paraId="45EA0733" w14:textId="6ABE17F7" w:rsidR="005568AD" w:rsidRPr="00550621" w:rsidRDefault="005568AD" w:rsidP="005568AD">
      <w:pPr>
        <w:rPr>
          <w:rFonts w:ascii="Times New Roman" w:hAnsi="Times New Roman" w:cs="Times New Roman"/>
        </w:rPr>
      </w:pPr>
      <w:r w:rsidRPr="00550621">
        <w:rPr>
          <w:rFonts w:ascii="Times New Roman" w:hAnsi="Times New Roman" w:cs="Times New Roman"/>
        </w:rPr>
        <w:t xml:space="preserve">Font Type </w:t>
      </w:r>
      <w:r w:rsidR="00CD52AB" w:rsidRPr="00550621">
        <w:rPr>
          <w:rFonts w:ascii="Times New Roman" w:hAnsi="Times New Roman" w:cs="Times New Roman"/>
        </w:rPr>
        <w:t>Times New Roman</w:t>
      </w:r>
      <w:r w:rsidRPr="00550621">
        <w:rPr>
          <w:rFonts w:ascii="Times New Roman" w:hAnsi="Times New Roman" w:cs="Times New Roman"/>
        </w:rPr>
        <w:t>, size 11, justify the alignment. Please provide structured abstract</w:t>
      </w:r>
      <w:r w:rsidR="00095719">
        <w:rPr>
          <w:rFonts w:ascii="Times New Roman" w:hAnsi="Times New Roman" w:cs="Times New Roman"/>
        </w:rPr>
        <w:t xml:space="preserve"> for original research article</w:t>
      </w:r>
      <w:r w:rsidR="00000CAF">
        <w:rPr>
          <w:rFonts w:ascii="Times New Roman" w:hAnsi="Times New Roman" w:cs="Times New Roman"/>
        </w:rPr>
        <w:t>.</w:t>
      </w:r>
      <w:r w:rsidRPr="00550621">
        <w:rPr>
          <w:rFonts w:ascii="Times New Roman" w:hAnsi="Times New Roman" w:cs="Times New Roman"/>
        </w:rPr>
        <w:t xml:space="preserve"> Italic for keywords.</w:t>
      </w:r>
    </w:p>
    <w:p w14:paraId="177B89EF" w14:textId="2E4B70C0" w:rsidR="005568AD" w:rsidRPr="00550621" w:rsidRDefault="005568AD">
      <w:pPr>
        <w:rPr>
          <w:rFonts w:ascii="Times New Roman" w:hAnsi="Times New Roman" w:cs="Times New Roman"/>
          <w:b/>
          <w:bCs/>
          <w:lang w:val="en-US"/>
        </w:rPr>
      </w:pPr>
      <w:r w:rsidRPr="00550621">
        <w:rPr>
          <w:rFonts w:ascii="Times New Roman" w:hAnsi="Times New Roman" w:cs="Times New Roman"/>
          <w:b/>
          <w:bCs/>
          <w:noProof/>
          <w:lang w:val="en-US"/>
        </w:rPr>
        <mc:AlternateContent>
          <mc:Choice Requires="wps">
            <w:drawing>
              <wp:anchor distT="45720" distB="45720" distL="114300" distR="114300" simplePos="0" relativeHeight="251659264" behindDoc="0" locked="0" layoutInCell="1" allowOverlap="1" wp14:anchorId="27B00380" wp14:editId="1F312F72">
                <wp:simplePos x="0" y="0"/>
                <wp:positionH relativeFrom="margin">
                  <wp:posOffset>-635</wp:posOffset>
                </wp:positionH>
                <wp:positionV relativeFrom="paragraph">
                  <wp:posOffset>6985</wp:posOffset>
                </wp:positionV>
                <wp:extent cx="5352415" cy="1404620"/>
                <wp:effectExtent l="0" t="0" r="1968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2415" cy="1404620"/>
                        </a:xfrm>
                        <a:prstGeom prst="rect">
                          <a:avLst/>
                        </a:prstGeom>
                        <a:solidFill>
                          <a:srgbClr val="FFFFFF"/>
                        </a:solidFill>
                        <a:ln w="9525">
                          <a:solidFill>
                            <a:srgbClr val="000000"/>
                          </a:solidFill>
                          <a:miter lim="800000"/>
                          <a:headEnd/>
                          <a:tailEnd/>
                        </a:ln>
                      </wps:spPr>
                      <wps:txbx>
                        <w:txbxContent>
                          <w:p w14:paraId="6279CF2E" w14:textId="77777777" w:rsidR="005568AD" w:rsidRDefault="005568AD">
                            <w:pPr>
                              <w:rPr>
                                <w:b/>
                                <w:bCs/>
                              </w:rPr>
                            </w:pPr>
                            <w:r w:rsidRPr="005568AD">
                              <w:rPr>
                                <w:b/>
                                <w:bCs/>
                              </w:rPr>
                              <w:t xml:space="preserve">Keywords: </w:t>
                            </w:r>
                          </w:p>
                          <w:p w14:paraId="7C48F102" w14:textId="08F2B797" w:rsidR="005568AD" w:rsidRPr="005568AD" w:rsidRDefault="005568AD">
                            <w:pPr>
                              <w:rPr>
                                <w:i/>
                                <w:iCs/>
                              </w:rPr>
                            </w:pPr>
                            <w:r>
                              <w:rPr>
                                <w:i/>
                                <w:iCs/>
                              </w:rPr>
                              <w:t>Keyword 1, Keyword 2, Keyword 3, Keyword 4, Keyword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B00380" id="_x0000_s1027" type="#_x0000_t202" style="position:absolute;margin-left:-.05pt;margin-top:.55pt;width:421.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">
                <v:textbox style="mso-fit-shape-to-text:t">
                  <w:txbxContent>
                    <w:p w14:paraId="6279CF2E" w14:textId="77777777" w:rsidR="005568AD" w:rsidRDefault="005568AD">
                      <w:pPr>
                        <w:rPr>
                          <w:b/>
                          <w:bCs/>
                        </w:rPr>
                      </w:pPr>
                      <w:r w:rsidRPr="005568AD">
                        <w:rPr>
                          <w:b/>
                          <w:bCs/>
                        </w:rPr>
                        <w:t xml:space="preserve">Keywords: </w:t>
                      </w:r>
                    </w:p>
                    <w:p w14:paraId="7C48F102" w14:textId="08F2B797" w:rsidR="005568AD" w:rsidRPr="005568AD" w:rsidRDefault="005568AD">
                      <w:pPr>
                        <w:rPr>
                          <w:i/>
                          <w:iCs/>
                        </w:rPr>
                      </w:pPr>
                      <w:r>
                        <w:rPr>
                          <w:i/>
                          <w:iCs/>
                        </w:rPr>
                        <w:t>Keyword 1, Keyword 2, Keyword 3, Keyword 4, Keyword 5</w:t>
                      </w:r>
                    </w:p>
                  </w:txbxContent>
                </v:textbox>
                <w10:wrap type="square" anchorx="margin"/>
              </v:shape>
            </w:pict>
          </mc:Fallback>
        </mc:AlternateContent>
      </w:r>
    </w:p>
    <w:p w14:paraId="0F2F9218" w14:textId="4E5B6E67" w:rsidR="005568AD" w:rsidRPr="00550621" w:rsidRDefault="005568AD">
      <w:pPr>
        <w:rPr>
          <w:rFonts w:ascii="Times New Roman" w:hAnsi="Times New Roman" w:cs="Times New Roman"/>
          <w:b/>
          <w:bCs/>
          <w:lang w:val="en-US"/>
        </w:rPr>
      </w:pPr>
    </w:p>
    <w:p w14:paraId="08BEE9E2" w14:textId="77777777" w:rsidR="005568AD" w:rsidRPr="00550621" w:rsidRDefault="005568AD" w:rsidP="005568AD">
      <w:pPr>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4508"/>
        <w:gridCol w:w="4508"/>
      </w:tblGrid>
      <w:tr w:rsidR="005568AD" w:rsidRPr="00550621" w14:paraId="3894532C" w14:textId="77777777" w:rsidTr="005568AD">
        <w:tc>
          <w:tcPr>
            <w:tcW w:w="4508" w:type="dxa"/>
            <w:tcBorders>
              <w:top w:val="nil"/>
              <w:left w:val="nil"/>
              <w:bottom w:val="nil"/>
              <w:right w:val="nil"/>
            </w:tcBorders>
          </w:tcPr>
          <w:p w14:paraId="61C68A88" w14:textId="2ABD7E81" w:rsidR="008663EE" w:rsidRPr="00550621" w:rsidRDefault="008663EE" w:rsidP="008663EE">
            <w:pPr>
              <w:jc w:val="both"/>
              <w:rPr>
                <w:rFonts w:ascii="Times New Roman" w:hAnsi="Times New Roman" w:cs="Times New Roman"/>
                <w:lang w:val="en-US"/>
              </w:rPr>
            </w:pPr>
          </w:p>
        </w:tc>
        <w:tc>
          <w:tcPr>
            <w:tcW w:w="4508" w:type="dxa"/>
            <w:tcBorders>
              <w:top w:val="nil"/>
              <w:left w:val="nil"/>
              <w:bottom w:val="nil"/>
              <w:right w:val="nil"/>
            </w:tcBorders>
          </w:tcPr>
          <w:p w14:paraId="18BD7DEB" w14:textId="77777777" w:rsidR="005568AD" w:rsidRPr="00550621" w:rsidRDefault="005568AD" w:rsidP="005568AD">
            <w:pPr>
              <w:rPr>
                <w:rFonts w:ascii="Times New Roman" w:hAnsi="Times New Roman" w:cs="Times New Roman"/>
                <w:lang w:val="en-US"/>
              </w:rPr>
            </w:pPr>
          </w:p>
        </w:tc>
      </w:tr>
    </w:tbl>
    <w:p w14:paraId="325AFBFF" w14:textId="4C14E44A" w:rsidR="008663EE" w:rsidRPr="00550621" w:rsidRDefault="008663EE" w:rsidP="008663EE">
      <w:pPr>
        <w:rPr>
          <w:rFonts w:ascii="Times New Roman" w:hAnsi="Times New Roman" w:cs="Times New Roman"/>
          <w:b/>
          <w:bCs/>
          <w:sz w:val="24"/>
          <w:szCs w:val="24"/>
          <w:lang w:val="en-US"/>
        </w:rPr>
      </w:pPr>
      <w:r w:rsidRPr="00550621">
        <w:rPr>
          <w:rFonts w:ascii="Times New Roman" w:hAnsi="Times New Roman" w:cs="Times New Roman"/>
          <w:b/>
          <w:bCs/>
          <w:sz w:val="28"/>
          <w:szCs w:val="28"/>
          <w:lang w:val="en-US"/>
        </w:rPr>
        <w:t>SUBHEADING 1</w:t>
      </w:r>
      <w:r w:rsidRPr="00550621">
        <w:rPr>
          <w:rFonts w:ascii="Times New Roman" w:hAnsi="Times New Roman" w:cs="Times New Roman"/>
          <w:b/>
          <w:bCs/>
          <w:sz w:val="24"/>
          <w:szCs w:val="24"/>
          <w:lang w:val="en-US"/>
        </w:rPr>
        <w:t xml:space="preserve"> </w:t>
      </w:r>
      <w:r w:rsidRPr="00550621">
        <w:rPr>
          <w:rFonts w:ascii="Times New Roman" w:hAnsi="Times New Roman" w:cs="Times New Roman"/>
          <w:lang w:val="en-US"/>
        </w:rPr>
        <w:t xml:space="preserve">(All Caps for Subheading 1, Font type </w:t>
      </w:r>
      <w:r w:rsidR="00CD52AB" w:rsidRPr="00550621">
        <w:rPr>
          <w:rFonts w:ascii="Times New Roman" w:hAnsi="Times New Roman" w:cs="Times New Roman"/>
          <w:lang w:val="en-US"/>
        </w:rPr>
        <w:t>Times New Roman</w:t>
      </w:r>
      <w:r w:rsidRPr="00550621">
        <w:rPr>
          <w:rFonts w:ascii="Times New Roman" w:hAnsi="Times New Roman" w:cs="Times New Roman"/>
          <w:lang w:val="en-US"/>
        </w:rPr>
        <w:t>, bold, 1</w:t>
      </w:r>
      <w:r w:rsidR="0033038F" w:rsidRPr="00550621">
        <w:rPr>
          <w:rFonts w:ascii="Times New Roman" w:hAnsi="Times New Roman" w:cs="Times New Roman"/>
          <w:lang w:val="en-US"/>
        </w:rPr>
        <w:t>4</w:t>
      </w:r>
      <w:r w:rsidRPr="00550621">
        <w:rPr>
          <w:rFonts w:ascii="Times New Roman" w:hAnsi="Times New Roman" w:cs="Times New Roman"/>
          <w:lang w:val="en-US"/>
        </w:rPr>
        <w:t xml:space="preserve"> pt size)</w:t>
      </w:r>
    </w:p>
    <w:p w14:paraId="0A24ACF6" w14:textId="448386E6" w:rsidR="005568AD" w:rsidRPr="00550621" w:rsidRDefault="008663EE" w:rsidP="0033038F">
      <w:pPr>
        <w:jc w:val="both"/>
        <w:rPr>
          <w:rFonts w:ascii="Times New Roman" w:hAnsi="Times New Roman" w:cs="Times New Roman"/>
          <w:lang w:val="en-US"/>
        </w:rPr>
      </w:pPr>
      <w:r w:rsidRPr="00550621">
        <w:rPr>
          <w:rFonts w:ascii="Times New Roman" w:hAnsi="Times New Roman" w:cs="Times New Roman"/>
          <w:lang w:val="en-US"/>
        </w:rPr>
        <w:t xml:space="preserve">Text font </w:t>
      </w:r>
      <w:r w:rsidR="00CD52AB" w:rsidRPr="00550621">
        <w:rPr>
          <w:rFonts w:ascii="Times New Roman" w:hAnsi="Times New Roman" w:cs="Times New Roman"/>
          <w:lang w:val="en-US"/>
        </w:rPr>
        <w:t>Times New Roman</w:t>
      </w:r>
      <w:r w:rsidRPr="00550621">
        <w:rPr>
          <w:rFonts w:ascii="Times New Roman" w:hAnsi="Times New Roman" w:cs="Times New Roman"/>
          <w:lang w:val="en-US"/>
        </w:rPr>
        <w:t xml:space="preserve">, 11 pt size and justify the alignment, Normal spacing between </w:t>
      </w:r>
      <w:r w:rsidR="0033038F" w:rsidRPr="00550621">
        <w:rPr>
          <w:rFonts w:ascii="Times New Roman" w:hAnsi="Times New Roman" w:cs="Times New Roman"/>
          <w:lang w:val="en-US"/>
        </w:rPr>
        <w:t>paragraphs</w:t>
      </w:r>
      <w:r w:rsidRPr="00550621">
        <w:rPr>
          <w:rFonts w:ascii="Times New Roman" w:hAnsi="Times New Roman" w:cs="Times New Roman"/>
          <w:lang w:val="en-US"/>
        </w:rPr>
        <w:t>.</w:t>
      </w:r>
      <w:r w:rsidR="0033038F" w:rsidRPr="00550621">
        <w:rPr>
          <w:rFonts w:ascii="Times New Roman" w:hAnsi="Times New Roman" w:cs="Times New Roman"/>
          <w:lang w:val="en-US"/>
        </w:rPr>
        <w:t xml:space="preserve"> A manuscript structure should include Introduction, Methods, Results, Discussion &amp; Conclusion.</w:t>
      </w:r>
    </w:p>
    <w:p w14:paraId="12C01E62" w14:textId="77777777" w:rsidR="008663EE" w:rsidRPr="00550621" w:rsidRDefault="008663EE" w:rsidP="008663EE">
      <w:pPr>
        <w:rPr>
          <w:rFonts w:ascii="Times New Roman" w:hAnsi="Times New Roman" w:cs="Times New Roman"/>
          <w:lang w:val="en-US"/>
        </w:rPr>
      </w:pPr>
    </w:p>
    <w:p w14:paraId="6B5090DE" w14:textId="5E7F2EA4" w:rsidR="008663EE" w:rsidRPr="00550621" w:rsidRDefault="008663EE" w:rsidP="008663EE">
      <w:pPr>
        <w:rPr>
          <w:rFonts w:ascii="Times New Roman" w:hAnsi="Times New Roman" w:cs="Times New Roman"/>
          <w:b/>
          <w:bCs/>
          <w:lang w:val="en-US"/>
        </w:rPr>
      </w:pPr>
      <w:r w:rsidRPr="00550621">
        <w:rPr>
          <w:rFonts w:ascii="Times New Roman" w:hAnsi="Times New Roman" w:cs="Times New Roman"/>
          <w:b/>
          <w:bCs/>
          <w:sz w:val="24"/>
          <w:szCs w:val="24"/>
          <w:lang w:val="en-US"/>
        </w:rPr>
        <w:t>Subheading 2</w:t>
      </w:r>
      <w:r w:rsidR="0033038F" w:rsidRPr="00550621">
        <w:rPr>
          <w:rFonts w:ascii="Times New Roman" w:hAnsi="Times New Roman" w:cs="Times New Roman"/>
          <w:b/>
          <w:bCs/>
          <w:lang w:val="en-US"/>
        </w:rPr>
        <w:t xml:space="preserve"> </w:t>
      </w:r>
      <w:r w:rsidRPr="00550621">
        <w:rPr>
          <w:rFonts w:ascii="Times New Roman" w:hAnsi="Times New Roman" w:cs="Times New Roman"/>
          <w:lang w:val="en-US"/>
        </w:rPr>
        <w:t xml:space="preserve">(Sentence Case for Subheading 2, Font type </w:t>
      </w:r>
      <w:r w:rsidR="00CD52AB" w:rsidRPr="00550621">
        <w:rPr>
          <w:rFonts w:ascii="Times New Roman" w:hAnsi="Times New Roman" w:cs="Times New Roman"/>
          <w:lang w:val="en-US"/>
        </w:rPr>
        <w:t>Times New Roman</w:t>
      </w:r>
      <w:r w:rsidRPr="00550621">
        <w:rPr>
          <w:rFonts w:ascii="Times New Roman" w:hAnsi="Times New Roman" w:cs="Times New Roman"/>
          <w:lang w:val="en-US"/>
        </w:rPr>
        <w:t>, bold, 1</w:t>
      </w:r>
      <w:r w:rsidR="0033038F" w:rsidRPr="00550621">
        <w:rPr>
          <w:rFonts w:ascii="Times New Roman" w:hAnsi="Times New Roman" w:cs="Times New Roman"/>
          <w:lang w:val="en-US"/>
        </w:rPr>
        <w:t>2</w:t>
      </w:r>
      <w:r w:rsidRPr="00550621">
        <w:rPr>
          <w:rFonts w:ascii="Times New Roman" w:hAnsi="Times New Roman" w:cs="Times New Roman"/>
          <w:lang w:val="en-US"/>
        </w:rPr>
        <w:t xml:space="preserve"> pt size)</w:t>
      </w:r>
    </w:p>
    <w:p w14:paraId="29A13BA8" w14:textId="7091BC12" w:rsidR="0033038F" w:rsidRPr="00550621" w:rsidRDefault="0033038F" w:rsidP="0033038F">
      <w:pPr>
        <w:jc w:val="both"/>
        <w:rPr>
          <w:rFonts w:ascii="Times New Roman" w:hAnsi="Times New Roman" w:cs="Times New Roman"/>
          <w:lang w:val="en-US"/>
        </w:rPr>
      </w:pPr>
      <w:r w:rsidRPr="00550621">
        <w:rPr>
          <w:rFonts w:ascii="Times New Roman" w:hAnsi="Times New Roman" w:cs="Times New Roman"/>
          <w:lang w:val="en-US"/>
        </w:rPr>
        <w:t xml:space="preserve">Text font </w:t>
      </w:r>
      <w:r w:rsidR="00CD52AB" w:rsidRPr="00550621">
        <w:rPr>
          <w:rFonts w:ascii="Times New Roman" w:hAnsi="Times New Roman" w:cs="Times New Roman"/>
          <w:lang w:val="en-US"/>
        </w:rPr>
        <w:t>Times New Roman</w:t>
      </w:r>
      <w:r w:rsidRPr="00550621">
        <w:rPr>
          <w:rFonts w:ascii="Times New Roman" w:hAnsi="Times New Roman" w:cs="Times New Roman"/>
          <w:lang w:val="en-US"/>
        </w:rPr>
        <w:t>, 11 pt size and justify the alignment, Normal spacing between paragraphs. A manuscript structure should include Introduction, Methods, Results, Discussion &amp; Conclusion.</w:t>
      </w:r>
    </w:p>
    <w:p w14:paraId="0F4205B1" w14:textId="77777777" w:rsidR="0033038F" w:rsidRPr="00550621" w:rsidRDefault="0033038F" w:rsidP="0033038F">
      <w:pPr>
        <w:jc w:val="both"/>
        <w:rPr>
          <w:rFonts w:ascii="Times New Roman" w:hAnsi="Times New Roman" w:cs="Times New Roman"/>
          <w:lang w:val="en-US"/>
        </w:rPr>
      </w:pPr>
    </w:p>
    <w:p w14:paraId="3CFA3664" w14:textId="0367866E" w:rsidR="0033038F" w:rsidRPr="00550621" w:rsidRDefault="0033038F" w:rsidP="0033038F">
      <w:pPr>
        <w:jc w:val="both"/>
        <w:rPr>
          <w:rFonts w:ascii="Times New Roman" w:hAnsi="Times New Roman" w:cs="Times New Roman"/>
          <w:lang w:val="en-US"/>
        </w:rPr>
      </w:pPr>
      <w:r w:rsidRPr="00550621">
        <w:rPr>
          <w:rFonts w:ascii="Times New Roman" w:hAnsi="Times New Roman" w:cs="Times New Roman"/>
          <w:b/>
          <w:bCs/>
          <w:i/>
          <w:iCs/>
          <w:lang w:val="en-US"/>
        </w:rPr>
        <w:t xml:space="preserve">Subheading 3 </w:t>
      </w:r>
      <w:r w:rsidRPr="00550621">
        <w:rPr>
          <w:rFonts w:ascii="Times New Roman" w:hAnsi="Times New Roman" w:cs="Times New Roman"/>
          <w:lang w:val="en-US"/>
        </w:rPr>
        <w:t xml:space="preserve">(Sentence Case for Subheading 3, Font type </w:t>
      </w:r>
      <w:r w:rsidR="00CD52AB" w:rsidRPr="00550621">
        <w:rPr>
          <w:rFonts w:ascii="Times New Roman" w:hAnsi="Times New Roman" w:cs="Times New Roman"/>
          <w:lang w:val="en-US"/>
        </w:rPr>
        <w:t>Times New Roman</w:t>
      </w:r>
      <w:r w:rsidRPr="00550621">
        <w:rPr>
          <w:rFonts w:ascii="Times New Roman" w:hAnsi="Times New Roman" w:cs="Times New Roman"/>
          <w:lang w:val="en-US"/>
        </w:rPr>
        <w:t>, bold and italic, 11 pt size)</w:t>
      </w:r>
    </w:p>
    <w:p w14:paraId="3F01CF32" w14:textId="5B781F6C" w:rsidR="0033038F" w:rsidRPr="00550621" w:rsidRDefault="0033038F" w:rsidP="0033038F">
      <w:pPr>
        <w:jc w:val="both"/>
        <w:rPr>
          <w:rFonts w:ascii="Times New Roman" w:hAnsi="Times New Roman" w:cs="Times New Roman"/>
          <w:lang w:val="en-US"/>
        </w:rPr>
      </w:pPr>
      <w:r w:rsidRPr="00550621">
        <w:rPr>
          <w:rFonts w:ascii="Times New Roman" w:hAnsi="Times New Roman" w:cs="Times New Roman"/>
          <w:lang w:val="en-US"/>
        </w:rPr>
        <w:t xml:space="preserve">Text font </w:t>
      </w:r>
      <w:r w:rsidR="00CD52AB" w:rsidRPr="00550621">
        <w:rPr>
          <w:rFonts w:ascii="Times New Roman" w:hAnsi="Times New Roman" w:cs="Times New Roman"/>
          <w:lang w:val="en-US"/>
        </w:rPr>
        <w:t>Times New Roman</w:t>
      </w:r>
      <w:r w:rsidRPr="00550621">
        <w:rPr>
          <w:rFonts w:ascii="Times New Roman" w:hAnsi="Times New Roman" w:cs="Times New Roman"/>
          <w:lang w:val="en-US"/>
        </w:rPr>
        <w:t>, 11 pt size and justify the alignment, Normal spacing between paragraphs. A manuscript structure should include Introduction, Methods, Results, Discussion &amp; Conclusion.</w:t>
      </w:r>
    </w:p>
    <w:p w14:paraId="673443CF" w14:textId="77777777" w:rsidR="006057A5" w:rsidRPr="00550621" w:rsidRDefault="006057A5" w:rsidP="0033038F">
      <w:pPr>
        <w:jc w:val="both"/>
        <w:rPr>
          <w:rFonts w:ascii="Times New Roman" w:hAnsi="Times New Roman" w:cs="Times New Roman"/>
          <w:lang w:val="en-US"/>
        </w:rPr>
      </w:pPr>
    </w:p>
    <w:p w14:paraId="196C7A3A" w14:textId="77777777" w:rsidR="006057A5" w:rsidRPr="00550621" w:rsidRDefault="006057A5" w:rsidP="0033038F">
      <w:pPr>
        <w:jc w:val="both"/>
        <w:rPr>
          <w:rFonts w:ascii="Times New Roman" w:hAnsi="Times New Roman" w:cs="Times New Roman"/>
          <w:lang w:val="en-US"/>
        </w:rPr>
      </w:pPr>
    </w:p>
    <w:p w14:paraId="33BD2AD9" w14:textId="77777777" w:rsidR="006057A5" w:rsidRPr="00550621" w:rsidRDefault="006057A5" w:rsidP="0033038F">
      <w:pPr>
        <w:jc w:val="both"/>
        <w:rPr>
          <w:rFonts w:ascii="Times New Roman" w:hAnsi="Times New Roman" w:cs="Times New Roman"/>
          <w:lang w:val="en-US"/>
        </w:rPr>
      </w:pPr>
    </w:p>
    <w:p w14:paraId="523ACDE2" w14:textId="77777777" w:rsidR="006057A5" w:rsidRPr="00550621" w:rsidRDefault="006057A5" w:rsidP="0033038F">
      <w:pPr>
        <w:jc w:val="both"/>
        <w:rPr>
          <w:rFonts w:ascii="Times New Roman" w:hAnsi="Times New Roman" w:cs="Times New Roman"/>
          <w:lang w:val="en-US"/>
        </w:rPr>
      </w:pPr>
    </w:p>
    <w:p w14:paraId="53334920" w14:textId="77777777" w:rsidR="0033038F" w:rsidRPr="00550621" w:rsidRDefault="0033038F" w:rsidP="0033038F">
      <w:pPr>
        <w:jc w:val="both"/>
        <w:rPr>
          <w:rFonts w:ascii="Times New Roman" w:hAnsi="Times New Roman" w:cs="Times New Roman"/>
          <w:lang w:val="en-US"/>
        </w:rPr>
      </w:pPr>
    </w:p>
    <w:p w14:paraId="797CC0C9" w14:textId="7EEB72D4" w:rsidR="008663EE" w:rsidRPr="00550621" w:rsidRDefault="008663EE" w:rsidP="0033038F">
      <w:pPr>
        <w:jc w:val="both"/>
        <w:rPr>
          <w:rFonts w:ascii="Times New Roman" w:hAnsi="Times New Roman" w:cs="Times New Roman"/>
          <w:lang w:val="en-US"/>
        </w:rPr>
      </w:pPr>
    </w:p>
    <w:p w14:paraId="61DC7188" w14:textId="77777777" w:rsidR="00CD1134" w:rsidRDefault="00CD1134" w:rsidP="006057A5">
      <w:pPr>
        <w:pStyle w:val="HeadingJPS"/>
        <w:numPr>
          <w:ilvl w:val="0"/>
          <w:numId w:val="0"/>
        </w:numPr>
        <w:spacing w:before="480"/>
        <w:rPr>
          <w:sz w:val="28"/>
          <w:szCs w:val="28"/>
        </w:rPr>
      </w:pPr>
    </w:p>
    <w:p w14:paraId="04CA7A53" w14:textId="612EF791" w:rsidR="006057A5" w:rsidRPr="00550621" w:rsidRDefault="006057A5" w:rsidP="006057A5">
      <w:pPr>
        <w:pStyle w:val="HeadingJPS"/>
        <w:numPr>
          <w:ilvl w:val="0"/>
          <w:numId w:val="0"/>
        </w:numPr>
        <w:spacing w:before="480"/>
        <w:rPr>
          <w:sz w:val="28"/>
          <w:szCs w:val="28"/>
        </w:rPr>
      </w:pPr>
      <w:r w:rsidRPr="00550621">
        <w:rPr>
          <w:sz w:val="28"/>
          <w:szCs w:val="28"/>
        </w:rPr>
        <w:lastRenderedPageBreak/>
        <w:t>FIGURES</w:t>
      </w:r>
    </w:p>
    <w:p w14:paraId="66C382BD" w14:textId="77777777" w:rsidR="006057A5" w:rsidRPr="00550621" w:rsidRDefault="006057A5" w:rsidP="006057A5">
      <w:pPr>
        <w:pStyle w:val="HeadingJPS"/>
        <w:numPr>
          <w:ilvl w:val="0"/>
          <w:numId w:val="0"/>
        </w:numPr>
      </w:pPr>
      <w:r w:rsidRPr="00550621">
        <w:rPr>
          <w:b w:val="0"/>
        </w:rPr>
        <w:t>Figure(s) must be uploaded separately in TIFF and EPS format only. Figures should be numbered consecutively according to the order in which they have been first cited in the text.</w:t>
      </w:r>
    </w:p>
    <w:p w14:paraId="757B7C86" w14:textId="73CEB4EE" w:rsidR="006057A5" w:rsidRPr="00550621" w:rsidRDefault="006057A5" w:rsidP="006057A5">
      <w:pPr>
        <w:pStyle w:val="BodyTexts"/>
        <w:spacing w:after="0" w:afterAutospacing="0"/>
        <w:jc w:val="center"/>
      </w:pPr>
      <w:r w:rsidRPr="00550621">
        <w:rPr>
          <w:noProof/>
        </w:rPr>
        <mc:AlternateContent>
          <mc:Choice Requires="wps">
            <w:drawing>
              <wp:inline distT="0" distB="0" distL="0" distR="0" wp14:anchorId="34F93271" wp14:editId="66054902">
                <wp:extent cx="4594860" cy="2444750"/>
                <wp:effectExtent l="0" t="0" r="15240" b="12700"/>
                <wp:docPr id="3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2444750"/>
                        </a:xfrm>
                        <a:prstGeom prst="rect">
                          <a:avLst/>
                        </a:prstGeom>
                        <a:solidFill>
                          <a:srgbClr val="FFFFFF"/>
                        </a:solidFill>
                        <a:ln w="9525">
                          <a:solidFill>
                            <a:srgbClr val="000000"/>
                          </a:solidFill>
                          <a:miter lim="800000"/>
                          <a:headEnd/>
                          <a:tailEnd/>
                        </a:ln>
                      </wps:spPr>
                      <wps:txbx>
                        <w:txbxContent>
                          <w:p w14:paraId="3CED2CE9" w14:textId="77777777" w:rsidR="006057A5" w:rsidRDefault="006057A5" w:rsidP="006057A5">
                            <w:pPr>
                              <w:jc w:val="center"/>
                              <w:rPr>
                                <w:rFonts w:ascii="Plantin Std" w:hAnsi="Plantin Std"/>
                              </w:rPr>
                            </w:pPr>
                          </w:p>
                          <w:p w14:paraId="71E0BC5C" w14:textId="77777777" w:rsidR="006057A5" w:rsidRPr="00A95ABE" w:rsidRDefault="006057A5" w:rsidP="006057A5">
                            <w:pPr>
                              <w:jc w:val="center"/>
                              <w:rPr>
                                <w:rFonts w:ascii="Plantin Std" w:hAnsi="Plantin Std"/>
                                <w:sz w:val="20"/>
                                <w:szCs w:val="20"/>
                              </w:rPr>
                            </w:pPr>
                            <w:r>
                              <w:rPr>
                                <w:rFonts w:ascii="Plantin Std" w:hAnsi="Plantin Std"/>
                                <w:sz w:val="20"/>
                                <w:szCs w:val="20"/>
                              </w:rPr>
                              <w:t>Centre alignment</w:t>
                            </w:r>
                            <w:r w:rsidRPr="00A95ABE">
                              <w:rPr>
                                <w:rFonts w:ascii="Plantin Std" w:hAnsi="Plantin Std"/>
                                <w:sz w:val="20"/>
                                <w:szCs w:val="20"/>
                              </w:rPr>
                              <w:t xml:space="preserve"> </w:t>
                            </w:r>
                            <w:r>
                              <w:rPr>
                                <w:rFonts w:ascii="Plantin Std" w:hAnsi="Plantin Std"/>
                                <w:sz w:val="20"/>
                                <w:szCs w:val="20"/>
                              </w:rPr>
                              <w:t>for f</w:t>
                            </w:r>
                            <w:r w:rsidRPr="00A95ABE">
                              <w:rPr>
                                <w:rFonts w:ascii="Plantin Std" w:hAnsi="Plantin Std"/>
                                <w:sz w:val="20"/>
                                <w:szCs w:val="20"/>
                              </w:rPr>
                              <w:t>igure</w:t>
                            </w:r>
                          </w:p>
                        </w:txbxContent>
                      </wps:txbx>
                      <wps:bodyPr rot="0" vert="horz" wrap="square" lIns="91440" tIns="45720" rIns="91440" bIns="45720" anchor="t" anchorCtr="0">
                        <a:noAutofit/>
                      </wps:bodyPr>
                    </wps:wsp>
                  </a:graphicData>
                </a:graphic>
              </wp:inline>
            </w:drawing>
          </mc:Choice>
          <mc:Fallback>
            <w:pict>
              <v:shape w14:anchorId="34F93271" id="Text Box 1" o:spid="_x0000_s1028" type="#_x0000_t202" style="width:361.8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">
                <v:textbox>
                  <w:txbxContent>
                    <w:p w14:paraId="3CED2CE9" w14:textId="77777777" w:rsidR="006057A5" w:rsidRDefault="006057A5" w:rsidP="006057A5">
                      <w:pPr>
                        <w:jc w:val="center"/>
                        <w:rPr>
                          <w:rFonts w:ascii="Plantin Std" w:hAnsi="Plantin Std"/>
                        </w:rPr>
                      </w:pPr>
                    </w:p>
                    <w:p w14:paraId="71E0BC5C" w14:textId="77777777" w:rsidR="006057A5" w:rsidRPr="00A95ABE" w:rsidRDefault="006057A5" w:rsidP="006057A5">
                      <w:pPr>
                        <w:jc w:val="center"/>
                        <w:rPr>
                          <w:rFonts w:ascii="Plantin Std" w:hAnsi="Plantin Std"/>
                          <w:sz w:val="20"/>
                          <w:szCs w:val="20"/>
                        </w:rPr>
                      </w:pPr>
                      <w:r>
                        <w:rPr>
                          <w:rFonts w:ascii="Plantin Std" w:hAnsi="Plantin Std"/>
                          <w:sz w:val="20"/>
                          <w:szCs w:val="20"/>
                        </w:rPr>
                        <w:t>Centre alignment</w:t>
                      </w:r>
                      <w:r w:rsidRPr="00A95ABE">
                        <w:rPr>
                          <w:rFonts w:ascii="Plantin Std" w:hAnsi="Plantin Std"/>
                          <w:sz w:val="20"/>
                          <w:szCs w:val="20"/>
                        </w:rPr>
                        <w:t xml:space="preserve"> </w:t>
                      </w:r>
                      <w:r>
                        <w:rPr>
                          <w:rFonts w:ascii="Plantin Std" w:hAnsi="Plantin Std"/>
                          <w:sz w:val="20"/>
                          <w:szCs w:val="20"/>
                        </w:rPr>
                        <w:t>for f</w:t>
                      </w:r>
                      <w:r w:rsidRPr="00A95ABE">
                        <w:rPr>
                          <w:rFonts w:ascii="Plantin Std" w:hAnsi="Plantin Std"/>
                          <w:sz w:val="20"/>
                          <w:szCs w:val="20"/>
                        </w:rPr>
                        <w:t>igure</w:t>
                      </w:r>
                    </w:p>
                  </w:txbxContent>
                </v:textbox>
                <w10:anchorlock/>
              </v:shape>
            </w:pict>
          </mc:Fallback>
        </mc:AlternateContent>
      </w:r>
    </w:p>
    <w:p w14:paraId="1D652827" w14:textId="21EE12D3" w:rsidR="006057A5" w:rsidRPr="00550621" w:rsidRDefault="006057A5" w:rsidP="006057A5">
      <w:pPr>
        <w:pStyle w:val="CaptFigure"/>
        <w:ind w:left="0" w:firstLine="0"/>
        <w:jc w:val="center"/>
      </w:pPr>
      <w:bookmarkStart w:id="0" w:name="_Toc439073377"/>
      <w:r w:rsidRPr="00550621">
        <w:rPr>
          <w:b/>
        </w:rPr>
        <w:t>Figure 1:</w:t>
      </w:r>
      <w:r w:rsidRPr="00550621">
        <w:t xml:space="preserve">  F</w:t>
      </w:r>
      <w:bookmarkEnd w:id="0"/>
      <w:r w:rsidRPr="00550621">
        <w:t>igure’s caption is in sentence case. Font type is Times New Roman, 10 pt size and centre alignment.</w:t>
      </w:r>
    </w:p>
    <w:p w14:paraId="45A47EFF" w14:textId="77777777" w:rsidR="00CD52AB" w:rsidRPr="00550621" w:rsidRDefault="00CD52AB" w:rsidP="0033038F">
      <w:pPr>
        <w:jc w:val="both"/>
        <w:rPr>
          <w:rFonts w:ascii="Times New Roman" w:hAnsi="Times New Roman" w:cs="Times New Roman"/>
          <w:lang w:val="en-US"/>
        </w:rPr>
      </w:pPr>
    </w:p>
    <w:p w14:paraId="6F5DCF73" w14:textId="77777777" w:rsidR="006057A5" w:rsidRPr="00550621" w:rsidRDefault="006057A5" w:rsidP="006057A5">
      <w:pPr>
        <w:pStyle w:val="HeadingJPS"/>
        <w:numPr>
          <w:ilvl w:val="0"/>
          <w:numId w:val="0"/>
        </w:numPr>
        <w:spacing w:before="480"/>
        <w:rPr>
          <w:sz w:val="28"/>
          <w:szCs w:val="28"/>
        </w:rPr>
      </w:pPr>
      <w:r w:rsidRPr="00550621">
        <w:rPr>
          <w:sz w:val="28"/>
          <w:szCs w:val="28"/>
        </w:rPr>
        <w:t>TABLES</w:t>
      </w:r>
    </w:p>
    <w:p w14:paraId="7CEC654F" w14:textId="77777777" w:rsidR="006057A5" w:rsidRPr="00550621" w:rsidRDefault="006057A5" w:rsidP="006057A5">
      <w:pPr>
        <w:pStyle w:val="HeadingJPS"/>
        <w:numPr>
          <w:ilvl w:val="0"/>
          <w:numId w:val="0"/>
        </w:numPr>
        <w:rPr>
          <w:b w:val="0"/>
        </w:rPr>
      </w:pPr>
      <w:r w:rsidRPr="00550621">
        <w:rPr>
          <w:b w:val="0"/>
        </w:rPr>
        <w:t xml:space="preserve">Table(s) must be uploaded separately. Tables capture information concisely and display it efficiently; they also provide information at any desired level of detail and precision. Including data in tables rather than text frequently makes it possible to reduce the length of the text. Number tables consecutively in the order of their first citation in the text and supply a brief title for each. Do not use internal horizontal or vertical lines. </w:t>
      </w:r>
    </w:p>
    <w:p w14:paraId="13F795B1" w14:textId="77777777" w:rsidR="006057A5" w:rsidRPr="00550621" w:rsidRDefault="006057A5" w:rsidP="006057A5">
      <w:pPr>
        <w:pStyle w:val="HeadingJPS"/>
        <w:numPr>
          <w:ilvl w:val="0"/>
          <w:numId w:val="0"/>
        </w:numPr>
        <w:rPr>
          <w:b w:val="0"/>
        </w:rPr>
      </w:pPr>
      <w:r w:rsidRPr="00550621">
        <w:rPr>
          <w:b w:val="0"/>
        </w:rPr>
        <w:t xml:space="preserve">Give each column a short or abbreviated heading. Authors should place explanatory matter in footnotes, not in the heading. Explain in footnotes all nonstandard abbreviations. For footnotes, use the following symbols, in sequence: </w:t>
      </w:r>
      <w:proofErr w:type="gramStart"/>
      <w:r w:rsidRPr="00550621">
        <w:rPr>
          <w:b w:val="0"/>
        </w:rPr>
        <w:t>*,†</w:t>
      </w:r>
      <w:proofErr w:type="gramEnd"/>
      <w:r w:rsidRPr="00550621">
        <w:rPr>
          <w:b w:val="0"/>
        </w:rPr>
        <w:t>,</w:t>
      </w:r>
      <w:proofErr w:type="gramStart"/>
      <w:r w:rsidRPr="00550621">
        <w:rPr>
          <w:b w:val="0"/>
        </w:rPr>
        <w:t>‡,§</w:t>
      </w:r>
      <w:proofErr w:type="gramEnd"/>
      <w:r w:rsidRPr="00550621">
        <w:rPr>
          <w:b w:val="0"/>
        </w:rPr>
        <w:t>,|</w:t>
      </w:r>
      <w:proofErr w:type="gramStart"/>
      <w:r w:rsidRPr="00550621">
        <w:rPr>
          <w:b w:val="0"/>
        </w:rPr>
        <w:t>|,¶</w:t>
      </w:r>
      <w:proofErr w:type="gramEnd"/>
      <w:r w:rsidRPr="00550621">
        <w:rPr>
          <w:b w:val="0"/>
        </w:rPr>
        <w:t>,*</w:t>
      </w:r>
      <w:proofErr w:type="gramStart"/>
      <w:r w:rsidRPr="00550621">
        <w:rPr>
          <w:b w:val="0"/>
        </w:rPr>
        <w:t>*,††,‡</w:t>
      </w:r>
      <w:proofErr w:type="gramEnd"/>
      <w:r w:rsidRPr="00550621">
        <w:rPr>
          <w:b w:val="0"/>
        </w:rPr>
        <w:t>‡. Identify statistical measures of variations, such as standard deviation and standard error of the mean. Be sure that each table is mentioned in the text. If you use data from another published or unpublished source, obtain permission and acknowledge them fully.</w:t>
      </w:r>
    </w:p>
    <w:p w14:paraId="2FDA5348" w14:textId="77777777" w:rsidR="00CD52AB" w:rsidRPr="00550621" w:rsidRDefault="00CD52AB" w:rsidP="0033038F">
      <w:pPr>
        <w:jc w:val="both"/>
        <w:rPr>
          <w:rFonts w:ascii="Times New Roman" w:hAnsi="Times New Roman" w:cs="Times New Roman"/>
          <w:lang w:val="en-US"/>
        </w:rPr>
      </w:pPr>
    </w:p>
    <w:p w14:paraId="525AB73D" w14:textId="528E4D59" w:rsidR="006057A5" w:rsidRPr="00550621" w:rsidRDefault="006057A5" w:rsidP="006057A5">
      <w:pPr>
        <w:pStyle w:val="CaptFigure"/>
        <w:spacing w:before="240" w:after="120" w:afterAutospacing="0"/>
        <w:ind w:left="0" w:firstLine="0"/>
        <w:jc w:val="center"/>
      </w:pPr>
      <w:proofErr w:type="gramStart"/>
      <w:r w:rsidRPr="00550621">
        <w:rPr>
          <w:b/>
        </w:rPr>
        <w:t>Table :</w:t>
      </w:r>
      <w:r w:rsidRPr="00550621">
        <w:t>Table's</w:t>
      </w:r>
      <w:proofErr w:type="gramEnd"/>
      <w:r w:rsidRPr="00550621">
        <w:t xml:space="preserve"> caption is in sentence case. Font type is Times New Roman, 10 pt size and centre alignment</w:t>
      </w:r>
    </w:p>
    <w:tbl>
      <w:tblPr>
        <w:tblW w:w="8365" w:type="dxa"/>
        <w:jc w:val="center"/>
        <w:tblBorders>
          <w:top w:val="single" w:sz="4" w:space="0" w:color="auto"/>
          <w:bottom w:val="single" w:sz="4" w:space="0" w:color="auto"/>
        </w:tblBorders>
        <w:tblLayout w:type="fixed"/>
        <w:tblCellMar>
          <w:left w:w="14" w:type="dxa"/>
          <w:right w:w="14" w:type="dxa"/>
        </w:tblCellMar>
        <w:tblLook w:val="01E0" w:firstRow="1" w:lastRow="1" w:firstColumn="1" w:lastColumn="1" w:noHBand="0" w:noVBand="0"/>
      </w:tblPr>
      <w:tblGrid>
        <w:gridCol w:w="844"/>
        <w:gridCol w:w="1336"/>
        <w:gridCol w:w="1217"/>
        <w:gridCol w:w="1217"/>
        <w:gridCol w:w="2000"/>
        <w:gridCol w:w="1751"/>
      </w:tblGrid>
      <w:tr w:rsidR="006057A5" w:rsidRPr="00550621" w14:paraId="10147FFA" w14:textId="77777777" w:rsidTr="00434F65">
        <w:trPr>
          <w:trHeight w:val="505"/>
          <w:jc w:val="center"/>
        </w:trPr>
        <w:tc>
          <w:tcPr>
            <w:tcW w:w="8365" w:type="dxa"/>
            <w:gridSpan w:val="6"/>
            <w:tcBorders>
              <w:top w:val="single" w:sz="4" w:space="0" w:color="auto"/>
              <w:bottom w:val="single" w:sz="4" w:space="0" w:color="auto"/>
            </w:tcBorders>
            <w:shd w:val="clear" w:color="auto" w:fill="D2F2FA"/>
            <w:vAlign w:val="center"/>
          </w:tcPr>
          <w:p w14:paraId="7D349312" w14:textId="5B93C9B8" w:rsidR="006057A5" w:rsidRPr="00550621" w:rsidRDefault="006057A5" w:rsidP="00DF4838">
            <w:pPr>
              <w:pStyle w:val="Tabletexts"/>
              <w:rPr>
                <w:b/>
                <w:lang w:bidi="ar-EG"/>
              </w:rPr>
            </w:pPr>
            <w:r w:rsidRPr="00550621">
              <w:rPr>
                <w:b/>
                <w:lang w:bidi="ar-EG"/>
              </w:rPr>
              <w:t>Table header</w:t>
            </w:r>
            <w:r w:rsidRPr="00550621">
              <w:rPr>
                <w:b/>
              </w:rPr>
              <w:t xml:space="preserve"> is </w:t>
            </w:r>
            <w:proofErr w:type="spellStart"/>
            <w:r w:rsidRPr="00550621">
              <w:rPr>
                <w:b/>
              </w:rPr>
              <w:t>centre</w:t>
            </w:r>
            <w:proofErr w:type="spellEnd"/>
            <w:r w:rsidRPr="00550621">
              <w:rPr>
                <w:b/>
              </w:rPr>
              <w:t xml:space="preserve"> alignment</w:t>
            </w:r>
            <w:r w:rsidRPr="00550621">
              <w:rPr>
                <w:b/>
                <w:lang w:bidi="ar-EG"/>
              </w:rPr>
              <w:t xml:space="preserve">. Font type is </w:t>
            </w:r>
            <w:r w:rsidRPr="00550621">
              <w:rPr>
                <w:b/>
              </w:rPr>
              <w:t>Times New Roman, bold and</w:t>
            </w:r>
            <w:r w:rsidRPr="00550621">
              <w:rPr>
                <w:b/>
                <w:lang w:bidi="ar-EG"/>
              </w:rPr>
              <w:t xml:space="preserve"> 9 pt size.</w:t>
            </w:r>
          </w:p>
          <w:p w14:paraId="64FB19AA" w14:textId="77777777" w:rsidR="006057A5" w:rsidRPr="00550621" w:rsidRDefault="006057A5" w:rsidP="00DF4838">
            <w:pPr>
              <w:pStyle w:val="Tabletexts"/>
              <w:rPr>
                <w:b/>
                <w:lang w:bidi="ar-EG"/>
              </w:rPr>
            </w:pPr>
            <w:r w:rsidRPr="00550621">
              <w:rPr>
                <w:b/>
                <w:lang w:bidi="ar-EG"/>
              </w:rPr>
              <w:t>Insert top and bottom border</w:t>
            </w:r>
          </w:p>
        </w:tc>
      </w:tr>
      <w:tr w:rsidR="006057A5" w:rsidRPr="00550621" w14:paraId="38B24A6E" w14:textId="77777777" w:rsidTr="00434F65">
        <w:trPr>
          <w:trHeight w:val="278"/>
          <w:jc w:val="center"/>
        </w:trPr>
        <w:tc>
          <w:tcPr>
            <w:tcW w:w="844" w:type="dxa"/>
            <w:tcBorders>
              <w:top w:val="single" w:sz="4" w:space="0" w:color="auto"/>
            </w:tcBorders>
          </w:tcPr>
          <w:p w14:paraId="7D7E5EE7" w14:textId="77777777" w:rsidR="006057A5" w:rsidRPr="00550621" w:rsidRDefault="006057A5" w:rsidP="00DF4838">
            <w:pPr>
              <w:pStyle w:val="Tabletexts"/>
              <w:rPr>
                <w:rtl/>
                <w:lang w:bidi="ar-EG"/>
              </w:rPr>
            </w:pPr>
          </w:p>
        </w:tc>
        <w:tc>
          <w:tcPr>
            <w:tcW w:w="1336" w:type="dxa"/>
            <w:tcBorders>
              <w:top w:val="single" w:sz="4" w:space="0" w:color="auto"/>
            </w:tcBorders>
          </w:tcPr>
          <w:p w14:paraId="740BAFE3" w14:textId="77777777" w:rsidR="006057A5" w:rsidRPr="00550621" w:rsidRDefault="006057A5" w:rsidP="00DF4838">
            <w:pPr>
              <w:pStyle w:val="Tabletexts"/>
              <w:rPr>
                <w:lang w:bidi="ar-EG"/>
              </w:rPr>
            </w:pPr>
          </w:p>
        </w:tc>
        <w:tc>
          <w:tcPr>
            <w:tcW w:w="1217" w:type="dxa"/>
            <w:tcBorders>
              <w:top w:val="single" w:sz="4" w:space="0" w:color="auto"/>
            </w:tcBorders>
          </w:tcPr>
          <w:p w14:paraId="7F678DEC" w14:textId="77777777" w:rsidR="006057A5" w:rsidRPr="00550621" w:rsidRDefault="006057A5" w:rsidP="00DF4838">
            <w:pPr>
              <w:pStyle w:val="Tabletexts"/>
              <w:rPr>
                <w:lang w:bidi="ar-EG"/>
              </w:rPr>
            </w:pPr>
          </w:p>
        </w:tc>
        <w:tc>
          <w:tcPr>
            <w:tcW w:w="1217" w:type="dxa"/>
            <w:tcBorders>
              <w:top w:val="single" w:sz="4" w:space="0" w:color="auto"/>
            </w:tcBorders>
          </w:tcPr>
          <w:p w14:paraId="42BC9DAE" w14:textId="1275A9F1" w:rsidR="006057A5" w:rsidRPr="00550621" w:rsidRDefault="006057A5" w:rsidP="00DF4838">
            <w:pPr>
              <w:pStyle w:val="Tabletexts"/>
              <w:rPr>
                <w:lang w:bidi="ar-EG"/>
              </w:rPr>
            </w:pPr>
          </w:p>
        </w:tc>
        <w:tc>
          <w:tcPr>
            <w:tcW w:w="2000" w:type="dxa"/>
            <w:tcBorders>
              <w:top w:val="single" w:sz="4" w:space="0" w:color="auto"/>
            </w:tcBorders>
          </w:tcPr>
          <w:p w14:paraId="58F9FB4B" w14:textId="77777777" w:rsidR="006057A5" w:rsidRPr="00550621" w:rsidRDefault="006057A5" w:rsidP="00DF4838">
            <w:pPr>
              <w:pStyle w:val="Tabletexts"/>
              <w:rPr>
                <w:lang w:bidi="ar-EG"/>
              </w:rPr>
            </w:pPr>
          </w:p>
        </w:tc>
        <w:tc>
          <w:tcPr>
            <w:tcW w:w="1751" w:type="dxa"/>
            <w:tcBorders>
              <w:top w:val="single" w:sz="4" w:space="0" w:color="auto"/>
            </w:tcBorders>
          </w:tcPr>
          <w:p w14:paraId="092A5958" w14:textId="77777777" w:rsidR="006057A5" w:rsidRPr="00550621" w:rsidRDefault="006057A5" w:rsidP="00DF4838">
            <w:pPr>
              <w:pStyle w:val="Tabletexts"/>
              <w:rPr>
                <w:lang w:bidi="ar-EG"/>
              </w:rPr>
            </w:pPr>
          </w:p>
        </w:tc>
      </w:tr>
      <w:tr w:rsidR="006057A5" w:rsidRPr="00550621" w14:paraId="6B28A816" w14:textId="77777777" w:rsidTr="00434F65">
        <w:trPr>
          <w:trHeight w:val="270"/>
          <w:jc w:val="center"/>
        </w:trPr>
        <w:tc>
          <w:tcPr>
            <w:tcW w:w="844" w:type="dxa"/>
          </w:tcPr>
          <w:p w14:paraId="2ADE200D" w14:textId="77777777" w:rsidR="006057A5" w:rsidRPr="00550621" w:rsidRDefault="006057A5" w:rsidP="00DF4838">
            <w:pPr>
              <w:pStyle w:val="Tabletexts"/>
              <w:rPr>
                <w:rtl/>
                <w:lang w:bidi="ar-EG"/>
              </w:rPr>
            </w:pPr>
          </w:p>
        </w:tc>
        <w:tc>
          <w:tcPr>
            <w:tcW w:w="1336" w:type="dxa"/>
          </w:tcPr>
          <w:p w14:paraId="26804E25" w14:textId="77777777" w:rsidR="006057A5" w:rsidRPr="00550621" w:rsidRDefault="006057A5" w:rsidP="00DF4838">
            <w:pPr>
              <w:pStyle w:val="Tabletexts"/>
              <w:rPr>
                <w:lang w:bidi="ar-EG"/>
              </w:rPr>
            </w:pPr>
          </w:p>
        </w:tc>
        <w:tc>
          <w:tcPr>
            <w:tcW w:w="4434" w:type="dxa"/>
            <w:gridSpan w:val="3"/>
          </w:tcPr>
          <w:p w14:paraId="2342967E" w14:textId="301A537F" w:rsidR="006057A5" w:rsidRPr="00550621" w:rsidRDefault="006057A5" w:rsidP="00DF4838">
            <w:pPr>
              <w:pStyle w:val="Tabletexts"/>
              <w:rPr>
                <w:lang w:bidi="ar-EG"/>
              </w:rPr>
            </w:pPr>
            <w:r w:rsidRPr="00550621">
              <w:rPr>
                <w:lang w:bidi="ar-EG"/>
              </w:rPr>
              <w:t xml:space="preserve">Table contents </w:t>
            </w:r>
            <w:proofErr w:type="gramStart"/>
            <w:r w:rsidRPr="00550621">
              <w:rPr>
                <w:lang w:bidi="ar-EG"/>
              </w:rPr>
              <w:t>is</w:t>
            </w:r>
            <w:proofErr w:type="gramEnd"/>
            <w:r w:rsidRPr="00550621">
              <w:rPr>
                <w:lang w:bidi="ar-EG"/>
              </w:rPr>
              <w:t xml:space="preserve"> 9 pt size, all border between rows</w:t>
            </w:r>
          </w:p>
        </w:tc>
        <w:tc>
          <w:tcPr>
            <w:tcW w:w="1751" w:type="dxa"/>
          </w:tcPr>
          <w:p w14:paraId="4C942A54" w14:textId="77777777" w:rsidR="006057A5" w:rsidRPr="00550621" w:rsidRDefault="006057A5" w:rsidP="00DF4838">
            <w:pPr>
              <w:pStyle w:val="Tabletexts"/>
              <w:rPr>
                <w:lang w:bidi="ar-EG"/>
              </w:rPr>
            </w:pPr>
          </w:p>
        </w:tc>
      </w:tr>
      <w:tr w:rsidR="006057A5" w:rsidRPr="00550621" w14:paraId="10D39C51" w14:textId="77777777" w:rsidTr="00434F65">
        <w:trPr>
          <w:trHeight w:val="270"/>
          <w:jc w:val="center"/>
        </w:trPr>
        <w:tc>
          <w:tcPr>
            <w:tcW w:w="844" w:type="dxa"/>
          </w:tcPr>
          <w:p w14:paraId="11C55074" w14:textId="77777777" w:rsidR="006057A5" w:rsidRPr="00550621" w:rsidRDefault="006057A5" w:rsidP="00DF4838">
            <w:pPr>
              <w:pStyle w:val="Tabletexts"/>
              <w:rPr>
                <w:rtl/>
                <w:lang w:bidi="ar-EG"/>
              </w:rPr>
            </w:pPr>
          </w:p>
        </w:tc>
        <w:tc>
          <w:tcPr>
            <w:tcW w:w="1336" w:type="dxa"/>
          </w:tcPr>
          <w:p w14:paraId="59AC1A60" w14:textId="77777777" w:rsidR="006057A5" w:rsidRPr="00550621" w:rsidRDefault="006057A5" w:rsidP="00DF4838">
            <w:pPr>
              <w:pStyle w:val="Tabletexts"/>
              <w:rPr>
                <w:lang w:bidi="ar-EG"/>
              </w:rPr>
            </w:pPr>
          </w:p>
        </w:tc>
        <w:tc>
          <w:tcPr>
            <w:tcW w:w="1217" w:type="dxa"/>
          </w:tcPr>
          <w:p w14:paraId="3A7CC378" w14:textId="77777777" w:rsidR="006057A5" w:rsidRPr="00550621" w:rsidRDefault="006057A5" w:rsidP="00DF4838">
            <w:pPr>
              <w:pStyle w:val="Tabletexts"/>
              <w:rPr>
                <w:lang w:bidi="ar-EG"/>
              </w:rPr>
            </w:pPr>
          </w:p>
        </w:tc>
        <w:tc>
          <w:tcPr>
            <w:tcW w:w="1217" w:type="dxa"/>
          </w:tcPr>
          <w:p w14:paraId="5F63B054" w14:textId="2E3E9493" w:rsidR="006057A5" w:rsidRPr="00550621" w:rsidRDefault="006057A5" w:rsidP="006057A5">
            <w:pPr>
              <w:pStyle w:val="Tabletexts"/>
              <w:jc w:val="left"/>
              <w:rPr>
                <w:lang w:bidi="ar-EG"/>
              </w:rPr>
            </w:pPr>
          </w:p>
        </w:tc>
        <w:tc>
          <w:tcPr>
            <w:tcW w:w="2000" w:type="dxa"/>
          </w:tcPr>
          <w:p w14:paraId="0E706946" w14:textId="77777777" w:rsidR="006057A5" w:rsidRPr="00550621" w:rsidRDefault="006057A5" w:rsidP="00DF4838">
            <w:pPr>
              <w:pStyle w:val="Tabletexts"/>
              <w:rPr>
                <w:lang w:bidi="ar-EG"/>
              </w:rPr>
            </w:pPr>
          </w:p>
        </w:tc>
        <w:tc>
          <w:tcPr>
            <w:tcW w:w="1751" w:type="dxa"/>
          </w:tcPr>
          <w:p w14:paraId="09836558" w14:textId="77777777" w:rsidR="006057A5" w:rsidRPr="00550621" w:rsidRDefault="006057A5" w:rsidP="00DF4838">
            <w:pPr>
              <w:pStyle w:val="Tabletexts"/>
              <w:rPr>
                <w:lang w:bidi="ar-EG"/>
              </w:rPr>
            </w:pPr>
          </w:p>
        </w:tc>
      </w:tr>
      <w:tr w:rsidR="006057A5" w:rsidRPr="00550621" w14:paraId="5BB06B97" w14:textId="77777777" w:rsidTr="00434F65">
        <w:trPr>
          <w:trHeight w:val="68"/>
          <w:jc w:val="center"/>
        </w:trPr>
        <w:tc>
          <w:tcPr>
            <w:tcW w:w="844" w:type="dxa"/>
          </w:tcPr>
          <w:p w14:paraId="21207D82" w14:textId="77777777" w:rsidR="006057A5" w:rsidRPr="00550621" w:rsidRDefault="006057A5" w:rsidP="00DF4838">
            <w:pPr>
              <w:pStyle w:val="Tabletexts"/>
              <w:rPr>
                <w:rtl/>
                <w:lang w:bidi="ar-EG"/>
              </w:rPr>
            </w:pPr>
          </w:p>
        </w:tc>
        <w:tc>
          <w:tcPr>
            <w:tcW w:w="1336" w:type="dxa"/>
          </w:tcPr>
          <w:p w14:paraId="767BB2E6" w14:textId="77777777" w:rsidR="006057A5" w:rsidRPr="00550621" w:rsidRDefault="006057A5" w:rsidP="00DF4838">
            <w:pPr>
              <w:pStyle w:val="Tabletexts"/>
              <w:rPr>
                <w:lang w:bidi="ar-EG"/>
              </w:rPr>
            </w:pPr>
          </w:p>
        </w:tc>
        <w:tc>
          <w:tcPr>
            <w:tcW w:w="4434" w:type="dxa"/>
            <w:gridSpan w:val="3"/>
          </w:tcPr>
          <w:p w14:paraId="028B171F" w14:textId="7D01FC62" w:rsidR="006057A5" w:rsidRPr="00550621" w:rsidRDefault="006057A5" w:rsidP="00DF4838">
            <w:pPr>
              <w:pStyle w:val="Tabletexts"/>
              <w:rPr>
                <w:lang w:bidi="ar-EG"/>
              </w:rPr>
            </w:pPr>
          </w:p>
        </w:tc>
        <w:tc>
          <w:tcPr>
            <w:tcW w:w="1751" w:type="dxa"/>
          </w:tcPr>
          <w:p w14:paraId="2D02B397" w14:textId="77777777" w:rsidR="006057A5" w:rsidRPr="00550621" w:rsidRDefault="006057A5" w:rsidP="00DF4838">
            <w:pPr>
              <w:pStyle w:val="Tabletexts"/>
              <w:rPr>
                <w:lang w:bidi="ar-EG"/>
              </w:rPr>
            </w:pPr>
          </w:p>
        </w:tc>
      </w:tr>
      <w:tr w:rsidR="006057A5" w:rsidRPr="00550621" w14:paraId="51473E2F" w14:textId="77777777" w:rsidTr="00434F65">
        <w:trPr>
          <w:trHeight w:val="68"/>
          <w:jc w:val="center"/>
        </w:trPr>
        <w:tc>
          <w:tcPr>
            <w:tcW w:w="8365" w:type="dxa"/>
            <w:gridSpan w:val="6"/>
          </w:tcPr>
          <w:p w14:paraId="1A1C787E" w14:textId="77777777" w:rsidR="006057A5" w:rsidRPr="00550621" w:rsidRDefault="006057A5" w:rsidP="00DF4838">
            <w:pPr>
              <w:pStyle w:val="Tabletexts"/>
              <w:spacing w:before="80"/>
              <w:ind w:left="96"/>
              <w:rPr>
                <w:sz w:val="16"/>
                <w:szCs w:val="16"/>
                <w:lang w:bidi="ar-EG"/>
              </w:rPr>
            </w:pPr>
            <w:r w:rsidRPr="00550621">
              <w:rPr>
                <w:sz w:val="16"/>
                <w:szCs w:val="16"/>
                <w:lang w:bidi="ar-EG"/>
              </w:rPr>
              <w:t xml:space="preserve">Note: Table note is 8 pt size and </w:t>
            </w:r>
            <w:proofErr w:type="spellStart"/>
            <w:r w:rsidRPr="00550621">
              <w:rPr>
                <w:sz w:val="16"/>
                <w:szCs w:val="16"/>
                <w:lang w:bidi="ar-EG"/>
              </w:rPr>
              <w:t>centre</w:t>
            </w:r>
            <w:proofErr w:type="spellEnd"/>
            <w:r w:rsidRPr="00550621">
              <w:rPr>
                <w:sz w:val="16"/>
                <w:szCs w:val="16"/>
                <w:lang w:bidi="ar-EG"/>
              </w:rPr>
              <w:t xml:space="preserve"> alignment.</w:t>
            </w:r>
          </w:p>
        </w:tc>
      </w:tr>
    </w:tbl>
    <w:p w14:paraId="21B0A134" w14:textId="77777777" w:rsidR="00CD52AB" w:rsidRPr="00550621" w:rsidRDefault="00CD52AB" w:rsidP="0033038F">
      <w:pPr>
        <w:jc w:val="both"/>
        <w:rPr>
          <w:rFonts w:ascii="Times New Roman" w:hAnsi="Times New Roman" w:cs="Times New Roman"/>
          <w:lang w:val="en-US"/>
        </w:rPr>
      </w:pPr>
    </w:p>
    <w:p w14:paraId="168F260F" w14:textId="77777777" w:rsidR="006057A5" w:rsidRPr="00550621" w:rsidRDefault="006057A5" w:rsidP="006057A5">
      <w:pPr>
        <w:pStyle w:val="HeadingJPS"/>
        <w:numPr>
          <w:ilvl w:val="0"/>
          <w:numId w:val="0"/>
        </w:numPr>
        <w:spacing w:before="360"/>
        <w:ind w:left="720" w:hanging="720"/>
        <w:rPr>
          <w:sz w:val="28"/>
          <w:szCs w:val="28"/>
        </w:rPr>
      </w:pPr>
      <w:r w:rsidRPr="00550621">
        <w:rPr>
          <w:sz w:val="28"/>
          <w:szCs w:val="28"/>
        </w:rPr>
        <w:lastRenderedPageBreak/>
        <w:t>ACKNOWLEDGEMENTS</w:t>
      </w:r>
    </w:p>
    <w:p w14:paraId="0CB3D828" w14:textId="651E2267" w:rsidR="006057A5" w:rsidRPr="00550621" w:rsidRDefault="006057A5" w:rsidP="006057A5">
      <w:pPr>
        <w:pStyle w:val="HeadingJPS"/>
        <w:numPr>
          <w:ilvl w:val="0"/>
          <w:numId w:val="0"/>
        </w:numPr>
        <w:spacing w:before="360"/>
        <w:rPr>
          <w:b w:val="0"/>
        </w:rPr>
      </w:pPr>
      <w:r w:rsidRPr="00550621">
        <w:rPr>
          <w:b w:val="0"/>
        </w:rPr>
        <w:t xml:space="preserve">Texts font is Times New Roman, 11 pt size and justify the alignment. Auto spacing between paragraph and no indentation. Please provide: Grant name, Grant source and Grant reference number. </w:t>
      </w:r>
    </w:p>
    <w:p w14:paraId="6A782DAD" w14:textId="77777777" w:rsidR="006057A5" w:rsidRPr="00550621" w:rsidRDefault="006057A5" w:rsidP="006057A5">
      <w:pPr>
        <w:pStyle w:val="HeadingJPS"/>
        <w:numPr>
          <w:ilvl w:val="0"/>
          <w:numId w:val="0"/>
        </w:numPr>
        <w:spacing w:before="360"/>
        <w:ind w:left="720" w:hanging="720"/>
        <w:rPr>
          <w:sz w:val="28"/>
          <w:szCs w:val="28"/>
        </w:rPr>
      </w:pPr>
      <w:r w:rsidRPr="00550621">
        <w:rPr>
          <w:sz w:val="28"/>
          <w:szCs w:val="28"/>
        </w:rPr>
        <w:t>APPENDIX (if applicable)</w:t>
      </w:r>
    </w:p>
    <w:p w14:paraId="1F7D3A10" w14:textId="26A8487E" w:rsidR="006057A5" w:rsidRPr="00550621" w:rsidRDefault="006057A5" w:rsidP="006057A5">
      <w:pPr>
        <w:pStyle w:val="HeadingJPS"/>
        <w:numPr>
          <w:ilvl w:val="0"/>
          <w:numId w:val="0"/>
        </w:numPr>
        <w:spacing w:before="360"/>
        <w:rPr>
          <w:lang w:val="en-GB"/>
        </w:rPr>
      </w:pPr>
      <w:r w:rsidRPr="00550621">
        <w:rPr>
          <w:b w:val="0"/>
        </w:rPr>
        <w:t xml:space="preserve">Texts font is Times New Roman, 11 pt size and justify the alignment. Auto spacing between paragraph and no indentation. </w:t>
      </w:r>
    </w:p>
    <w:p w14:paraId="22294717" w14:textId="77777777" w:rsidR="006057A5" w:rsidRPr="00550621" w:rsidRDefault="006057A5" w:rsidP="006057A5">
      <w:pPr>
        <w:pStyle w:val="HeadingJPS"/>
        <w:numPr>
          <w:ilvl w:val="0"/>
          <w:numId w:val="0"/>
        </w:numPr>
        <w:spacing w:before="360"/>
        <w:rPr>
          <w:sz w:val="28"/>
          <w:szCs w:val="28"/>
        </w:rPr>
      </w:pPr>
      <w:r w:rsidRPr="00550621">
        <w:rPr>
          <w:sz w:val="28"/>
          <w:szCs w:val="28"/>
        </w:rPr>
        <w:t>REFERENCES</w:t>
      </w:r>
    </w:p>
    <w:p w14:paraId="2498F794" w14:textId="77777777" w:rsidR="006057A5" w:rsidRDefault="006057A5" w:rsidP="006057A5">
      <w:pPr>
        <w:jc w:val="both"/>
        <w:rPr>
          <w:rFonts w:ascii="Times New Roman" w:hAnsi="Times New Roman" w:cs="Times New Roman"/>
        </w:rPr>
      </w:pPr>
      <w:r w:rsidRPr="00550621">
        <w:rPr>
          <w:rFonts w:ascii="Times New Roman" w:hAnsi="Times New Roman" w:cs="Times New Roman"/>
        </w:rPr>
        <w:t>Authors are responsible for the accuracy of the references. Authors are required to provide the DOI for all references, which are assigned one and are responsible for the accuracy of the references.</w:t>
      </w:r>
    </w:p>
    <w:p w14:paraId="78293EFB" w14:textId="77777777" w:rsidR="00CF2447" w:rsidRPr="00B64DFB" w:rsidRDefault="00CF2447" w:rsidP="008143F2">
      <w:pPr>
        <w:spacing w:line="240" w:lineRule="auto"/>
        <w:rPr>
          <w:rFonts w:ascii="Times New Roman" w:hAnsi="Times New Roman" w:cs="Times New Roman"/>
        </w:rPr>
      </w:pPr>
      <w:r w:rsidRPr="00B64DFB">
        <w:rPr>
          <w:rFonts w:ascii="Times New Roman" w:hAnsi="Times New Roman" w:cs="Times New Roman"/>
        </w:rPr>
        <w:t xml:space="preserve">Ashraf, H. et al. (2018) Eye-tracking technology in medical education: A systematic review. </w:t>
      </w:r>
      <w:r w:rsidRPr="00B64DFB">
        <w:rPr>
          <w:rFonts w:ascii="Times New Roman" w:hAnsi="Times New Roman" w:cs="Times New Roman"/>
          <w:i/>
          <w:iCs/>
        </w:rPr>
        <w:t>Medical Teacher</w:t>
      </w:r>
      <w:r w:rsidRPr="00B64DFB">
        <w:rPr>
          <w:rFonts w:ascii="Times New Roman" w:hAnsi="Times New Roman" w:cs="Times New Roman"/>
        </w:rPr>
        <w:t xml:space="preserve">, 40(1):62-69. </w:t>
      </w:r>
    </w:p>
    <w:p w14:paraId="3E5FF2E4" w14:textId="77777777" w:rsidR="0015141E" w:rsidRPr="00B64DFB" w:rsidRDefault="0015141E" w:rsidP="008143F2">
      <w:pPr>
        <w:spacing w:line="240" w:lineRule="auto"/>
        <w:rPr>
          <w:rFonts w:ascii="Times New Roman" w:hAnsi="Times New Roman" w:cs="Times New Roman"/>
        </w:rPr>
      </w:pPr>
      <w:r w:rsidRPr="00B64DFB">
        <w:rPr>
          <w:rFonts w:ascii="Times New Roman" w:hAnsi="Times New Roman" w:cs="Times New Roman"/>
        </w:rPr>
        <w:t xml:space="preserve">Bai, H. (2020) Modernizing Medical Education through Leadership Development. </w:t>
      </w:r>
      <w:r w:rsidRPr="00B64DFB">
        <w:rPr>
          <w:rFonts w:ascii="Times New Roman" w:hAnsi="Times New Roman" w:cs="Times New Roman"/>
          <w:i/>
          <w:iCs/>
        </w:rPr>
        <w:t>Yale Journal of Biology and Medicine</w:t>
      </w:r>
      <w:r w:rsidRPr="00B64DFB">
        <w:rPr>
          <w:rFonts w:ascii="Times New Roman" w:hAnsi="Times New Roman" w:cs="Times New Roman"/>
        </w:rPr>
        <w:t xml:space="preserve">, 93(3):433-439. </w:t>
      </w:r>
    </w:p>
    <w:p w14:paraId="434B9B61" w14:textId="33727C6E" w:rsidR="0093622F" w:rsidRPr="00B64DFB" w:rsidRDefault="0093622F" w:rsidP="008143F2">
      <w:pPr>
        <w:spacing w:line="240" w:lineRule="auto"/>
        <w:rPr>
          <w:rFonts w:ascii="Times New Roman" w:hAnsi="Times New Roman" w:cs="Times New Roman"/>
        </w:rPr>
      </w:pPr>
      <w:r w:rsidRPr="00B64DFB">
        <w:rPr>
          <w:rFonts w:ascii="Times New Roman" w:hAnsi="Times New Roman" w:cs="Times New Roman"/>
        </w:rPr>
        <w:t xml:space="preserve">Brady, B. (2023). Health equality vs health equity. </w:t>
      </w:r>
      <w:r w:rsidRPr="00B64DFB">
        <w:rPr>
          <w:rFonts w:ascii="Times New Roman" w:hAnsi="Times New Roman" w:cs="Times New Roman"/>
          <w:i/>
          <w:iCs/>
        </w:rPr>
        <w:t>The Star</w:t>
      </w:r>
      <w:r w:rsidRPr="00B64DFB">
        <w:rPr>
          <w:rFonts w:ascii="Times New Roman" w:hAnsi="Times New Roman" w:cs="Times New Roman"/>
        </w:rPr>
        <w:t>, 14 March 2023, pp. 4-5.</w:t>
      </w:r>
    </w:p>
    <w:p w14:paraId="4690B72C" w14:textId="6AD9CB15" w:rsidR="00811B2D" w:rsidRPr="00B64DFB" w:rsidRDefault="00811B2D" w:rsidP="008143F2">
      <w:pPr>
        <w:spacing w:line="240" w:lineRule="auto"/>
        <w:rPr>
          <w:rFonts w:ascii="Times New Roman" w:hAnsi="Times New Roman" w:cs="Times New Roman"/>
        </w:rPr>
      </w:pPr>
      <w:r w:rsidRPr="00B64DFB">
        <w:rPr>
          <w:rFonts w:ascii="Times New Roman" w:hAnsi="Times New Roman" w:cs="Times New Roman"/>
        </w:rPr>
        <w:t xml:space="preserve">Carter, Y. and Jackson, N. (2008) </w:t>
      </w:r>
      <w:r w:rsidRPr="00B64DFB">
        <w:rPr>
          <w:rFonts w:ascii="Times New Roman" w:hAnsi="Times New Roman" w:cs="Times New Roman"/>
          <w:i/>
          <w:iCs/>
        </w:rPr>
        <w:t>Medical Education and Training: From theory to delivery</w:t>
      </w:r>
      <w:r w:rsidRPr="00B64DFB">
        <w:rPr>
          <w:rFonts w:ascii="Times New Roman" w:hAnsi="Times New Roman" w:cs="Times New Roman"/>
        </w:rPr>
        <w:t xml:space="preserve">. 10th </w:t>
      </w:r>
      <w:proofErr w:type="spellStart"/>
      <w:r w:rsidRPr="00B64DFB">
        <w:rPr>
          <w:rFonts w:ascii="Times New Roman" w:hAnsi="Times New Roman" w:cs="Times New Roman"/>
        </w:rPr>
        <w:t>edn</w:t>
      </w:r>
      <w:proofErr w:type="spellEnd"/>
      <w:r w:rsidRPr="00B64DFB">
        <w:rPr>
          <w:rFonts w:ascii="Times New Roman" w:hAnsi="Times New Roman" w:cs="Times New Roman"/>
        </w:rPr>
        <w:t xml:space="preserve">. Oxford: Oxford University Press. </w:t>
      </w:r>
    </w:p>
    <w:p w14:paraId="67740BF8" w14:textId="77777777" w:rsidR="00895488" w:rsidRPr="00B64DFB" w:rsidRDefault="00895488" w:rsidP="008143F2">
      <w:pPr>
        <w:spacing w:line="240" w:lineRule="auto"/>
        <w:rPr>
          <w:rFonts w:ascii="Times New Roman" w:hAnsi="Times New Roman" w:cs="Times New Roman"/>
        </w:rPr>
      </w:pPr>
      <w:r w:rsidRPr="00B64DFB">
        <w:rPr>
          <w:rFonts w:ascii="Times New Roman" w:hAnsi="Times New Roman" w:cs="Times New Roman"/>
        </w:rPr>
        <w:t xml:space="preserve">Murakami, M. et al. (2021) Generation gaps in medical education: An exploratory qualitative study. </w:t>
      </w:r>
      <w:r w:rsidRPr="00B64DFB">
        <w:rPr>
          <w:rFonts w:ascii="Times New Roman" w:hAnsi="Times New Roman" w:cs="Times New Roman"/>
          <w:i/>
          <w:iCs/>
        </w:rPr>
        <w:t>Journal of Pakistan Medical Association</w:t>
      </w:r>
      <w:r w:rsidRPr="00B64DFB">
        <w:rPr>
          <w:rFonts w:ascii="Times New Roman" w:hAnsi="Times New Roman" w:cs="Times New Roman"/>
        </w:rPr>
        <w:t>. 71(5):1476-1478. [Online] DOI: 10.47391/JPMA.511. (Accessed: 16 March 2023).</w:t>
      </w:r>
    </w:p>
    <w:p w14:paraId="2F856595" w14:textId="77777777" w:rsidR="00B64DFB" w:rsidRPr="00B64DFB" w:rsidRDefault="00B64DFB" w:rsidP="008143F2">
      <w:pPr>
        <w:spacing w:line="240" w:lineRule="auto"/>
        <w:rPr>
          <w:rFonts w:ascii="Times New Roman" w:hAnsi="Times New Roman" w:cs="Times New Roman"/>
        </w:rPr>
      </w:pPr>
      <w:r w:rsidRPr="00B64DFB">
        <w:rPr>
          <w:rFonts w:ascii="Times New Roman" w:hAnsi="Times New Roman" w:cs="Times New Roman"/>
        </w:rPr>
        <w:t>Peston, R. (2022). Youth Engagement for rabies elimination [Online]. World Health Organization. Last updated: 22 September 2022. Available at: https://www.who.int/news-room/feature-stories/detail/Youth-Engagement-for-rabies-elimination-in-ghana [Accessed 16 March 2023].</w:t>
      </w:r>
    </w:p>
    <w:p w14:paraId="1DAA7634" w14:textId="77777777" w:rsidR="00B64DFB" w:rsidRPr="00B64DFB" w:rsidRDefault="00B64DFB" w:rsidP="00895488">
      <w:pPr>
        <w:spacing w:line="360" w:lineRule="auto"/>
        <w:rPr>
          <w:rFonts w:ascii="Times New Roman" w:hAnsi="Times New Roman" w:cs="Times New Roman"/>
        </w:rPr>
      </w:pPr>
    </w:p>
    <w:p w14:paraId="3152FD4A" w14:textId="77777777" w:rsidR="00CF2447" w:rsidRPr="00B64DFB" w:rsidRDefault="00CF2447" w:rsidP="00CF2447">
      <w:pPr>
        <w:spacing w:line="360" w:lineRule="auto"/>
        <w:rPr>
          <w:rFonts w:ascii="Times New Roman" w:hAnsi="Times New Roman" w:cs="Times New Roman"/>
        </w:rPr>
      </w:pPr>
    </w:p>
    <w:p w14:paraId="75CEF6B0" w14:textId="77777777" w:rsidR="00CD52AB" w:rsidRPr="00550621" w:rsidRDefault="00CD52AB" w:rsidP="0033038F">
      <w:pPr>
        <w:jc w:val="both"/>
        <w:rPr>
          <w:rFonts w:ascii="Times New Roman" w:hAnsi="Times New Roman" w:cs="Times New Roman"/>
          <w:lang w:val="en-US"/>
        </w:rPr>
      </w:pPr>
    </w:p>
    <w:p w14:paraId="250DE4CA" w14:textId="77777777" w:rsidR="00CD52AB" w:rsidRPr="00550621" w:rsidRDefault="00CD52AB" w:rsidP="0033038F">
      <w:pPr>
        <w:jc w:val="both"/>
        <w:rPr>
          <w:rFonts w:ascii="Times New Roman" w:hAnsi="Times New Roman" w:cs="Times New Roman"/>
          <w:lang w:val="en-US"/>
        </w:rPr>
      </w:pPr>
    </w:p>
    <w:p w14:paraId="5498D73E" w14:textId="77777777" w:rsidR="00C4178D" w:rsidRPr="00550621" w:rsidRDefault="00C4178D" w:rsidP="0033038F">
      <w:pPr>
        <w:jc w:val="both"/>
        <w:rPr>
          <w:rFonts w:ascii="Times New Roman" w:hAnsi="Times New Roman" w:cs="Times New Roman"/>
          <w:lang w:val="en-US"/>
        </w:rPr>
      </w:pPr>
    </w:p>
    <w:p w14:paraId="694A8CA9" w14:textId="77777777" w:rsidR="00C4178D" w:rsidRPr="00550621" w:rsidRDefault="00C4178D" w:rsidP="0033038F">
      <w:pPr>
        <w:jc w:val="both"/>
        <w:rPr>
          <w:rFonts w:ascii="Times New Roman" w:hAnsi="Times New Roman" w:cs="Times New Roman"/>
          <w:lang w:val="en-US"/>
        </w:rPr>
      </w:pPr>
    </w:p>
    <w:p w14:paraId="4CCDC5BA" w14:textId="77777777" w:rsidR="00C4178D" w:rsidRPr="00550621" w:rsidRDefault="00C4178D" w:rsidP="0033038F">
      <w:pPr>
        <w:jc w:val="both"/>
        <w:rPr>
          <w:rFonts w:ascii="Times New Roman" w:hAnsi="Times New Roman" w:cs="Times New Roman"/>
          <w:lang w:val="en-US"/>
        </w:rPr>
      </w:pPr>
    </w:p>
    <w:p w14:paraId="35E300E3" w14:textId="77777777" w:rsidR="00C4178D" w:rsidRPr="00550621" w:rsidRDefault="00C4178D" w:rsidP="0033038F">
      <w:pPr>
        <w:jc w:val="both"/>
        <w:rPr>
          <w:rFonts w:ascii="Times New Roman" w:hAnsi="Times New Roman" w:cs="Times New Roman"/>
          <w:lang w:val="en-US"/>
        </w:rPr>
      </w:pPr>
    </w:p>
    <w:sectPr w:rsidR="00C4178D" w:rsidRPr="00550621" w:rsidSect="001F7E24">
      <w:headerReference w:type="default" r:id="rId7"/>
      <w:footerReference w:type="default" r:id="rId8"/>
      <w:pgSz w:w="11906" w:h="16838"/>
      <w:pgMar w:top="1440" w:right="1440" w:bottom="1440" w:left="1440"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3ED5" w14:textId="77777777" w:rsidR="00A2568D" w:rsidRDefault="00A2568D" w:rsidP="005568AD">
      <w:pPr>
        <w:spacing w:after="0" w:line="240" w:lineRule="auto"/>
      </w:pPr>
      <w:r>
        <w:separator/>
      </w:r>
    </w:p>
  </w:endnote>
  <w:endnote w:type="continuationSeparator" w:id="0">
    <w:p w14:paraId="5EB0EF44" w14:textId="77777777" w:rsidR="00A2568D" w:rsidRDefault="00A2568D" w:rsidP="0055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AdvP7C2E">
    <w:altName w:val="Arial Unicode MS"/>
    <w:panose1 w:val="00000000000000000000"/>
    <w:charset w:val="81"/>
    <w:family w:val="auto"/>
    <w:notTrueType/>
    <w:pitch w:val="default"/>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Plantin Std">
    <w:altName w:val="Times New Roman"/>
    <w:panose1 w:val="00000000000000000000"/>
    <w:charset w:val="00"/>
    <w:family w:val="roman"/>
    <w:notTrueType/>
    <w:pitch w:val="default"/>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7499" w14:textId="77777777" w:rsidR="001F7E24" w:rsidRPr="004A313C" w:rsidRDefault="001F7E24" w:rsidP="001F7E24">
    <w:pPr>
      <w:tabs>
        <w:tab w:val="center" w:pos="4513"/>
        <w:tab w:val="right" w:pos="9026"/>
      </w:tabs>
      <w:spacing w:after="0" w:line="240" w:lineRule="auto"/>
      <w:rPr>
        <w:rFonts w:ascii="Georgia" w:hAnsi="Georgia"/>
        <w:i/>
        <w:iCs/>
        <w:lang w:val="en-US"/>
      </w:rPr>
    </w:pPr>
    <w:r w:rsidRPr="004A313C">
      <w:rPr>
        <w:rFonts w:ascii="Georgia" w:hAnsi="Georgia"/>
        <w:i/>
        <w:iCs/>
        <w:noProof/>
        <w:lang w:val="en-US"/>
      </w:rPr>
      <mc:AlternateContent>
        <mc:Choice Requires="wps">
          <w:drawing>
            <wp:anchor distT="0" distB="0" distL="114300" distR="114300" simplePos="0" relativeHeight="251664384" behindDoc="0" locked="0" layoutInCell="1" allowOverlap="1" wp14:anchorId="29188DD1" wp14:editId="2E055B7A">
              <wp:simplePos x="0" y="0"/>
              <wp:positionH relativeFrom="page">
                <wp:posOffset>6527800</wp:posOffset>
              </wp:positionH>
              <wp:positionV relativeFrom="page">
                <wp:posOffset>10039350</wp:posOffset>
              </wp:positionV>
              <wp:extent cx="1035050" cy="651510"/>
              <wp:effectExtent l="152400" t="152400" r="146050" b="148590"/>
              <wp:wrapNone/>
              <wp:docPr id="2110909740"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651510"/>
                      </a:xfrm>
                      <a:prstGeom prst="triangle">
                        <a:avLst>
                          <a:gd name="adj" fmla="val 100000"/>
                        </a:avLst>
                      </a:prstGeom>
                      <a:solidFill>
                        <a:srgbClr val="D2EAF1"/>
                      </a:solidFill>
                      <a:ln>
                        <a:noFill/>
                      </a:ln>
                      <a:effectLst>
                        <a:glow rad="139700">
                          <a:srgbClr val="4472C4">
                            <a:satMod val="175000"/>
                            <a:alpha val="40000"/>
                          </a:srgbClr>
                        </a:glow>
                        <a:innerShdw blurRad="63500" dist="50800" dir="10800000">
                          <a:prstClr val="black">
                            <a:alpha val="50000"/>
                          </a:prstClr>
                        </a:inn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6082BAE" w14:textId="77777777" w:rsidR="001F7E24" w:rsidRPr="00BB0865" w:rsidRDefault="001F7E24" w:rsidP="001F7E24">
                          <w:pPr>
                            <w:jc w:val="center"/>
                            <w:rPr>
                              <w:color w:val="002060"/>
                              <w:sz w:val="6"/>
                              <w:szCs w:val="28"/>
                              <w14:glow w14:rad="101600">
                                <w14:schemeClr w14:val="accent3">
                                  <w14:alpha w14:val="60000"/>
                                  <w14:satMod w14:val="175000"/>
                                </w14:schemeClr>
                              </w14:glow>
                            </w:rPr>
                          </w:pPr>
                          <w:r w:rsidRPr="00BB0865">
                            <w:rPr>
                              <w:rFonts w:eastAsiaTheme="minorEastAsia" w:cs="Times New Roman"/>
                              <w:color w:val="002060"/>
                              <w:sz w:val="6"/>
                              <w:szCs w:val="6"/>
                              <w14:glow w14:rad="101600">
                                <w14:schemeClr w14:val="accent3">
                                  <w14:alpha w14:val="60000"/>
                                  <w14:satMod w14:val="175000"/>
                                </w14:schemeClr>
                              </w14:glow>
                            </w:rPr>
                            <w:fldChar w:fldCharType="begin"/>
                          </w:r>
                          <w:r w:rsidRPr="00BB0865">
                            <w:rPr>
                              <w:color w:val="002060"/>
                              <w:sz w:val="6"/>
                              <w:szCs w:val="6"/>
                              <w14:glow w14:rad="101600">
                                <w14:schemeClr w14:val="accent3">
                                  <w14:alpha w14:val="60000"/>
                                  <w14:satMod w14:val="175000"/>
                                </w14:schemeClr>
                              </w14:glow>
                            </w:rPr>
                            <w:instrText xml:space="preserve"> PAGE    \* MERGEFORMAT </w:instrText>
                          </w:r>
                          <w:r w:rsidRPr="00BB0865">
                            <w:rPr>
                              <w:rFonts w:eastAsiaTheme="minorEastAsia" w:cs="Times New Roman"/>
                              <w:color w:val="002060"/>
                              <w:sz w:val="6"/>
                              <w:szCs w:val="6"/>
                              <w14:glow w14:rad="101600">
                                <w14:schemeClr w14:val="accent3">
                                  <w14:alpha w14:val="60000"/>
                                  <w14:satMod w14:val="175000"/>
                                </w14:schemeClr>
                              </w14:glow>
                            </w:rPr>
                            <w:fldChar w:fldCharType="separate"/>
                          </w:r>
                          <w:r w:rsidRPr="00BB0865">
                            <w:rPr>
                              <w:rFonts w:asciiTheme="majorHAnsi" w:eastAsiaTheme="majorEastAsia" w:hAnsiTheme="majorHAnsi" w:cstheme="majorBidi"/>
                              <w:noProof/>
                              <w:color w:val="002060"/>
                              <w:sz w:val="28"/>
                              <w:szCs w:val="28"/>
                              <w14:glow w14:rad="101600">
                                <w14:schemeClr w14:val="accent3">
                                  <w14:alpha w14:val="60000"/>
                                  <w14:satMod w14:val="175000"/>
                                </w14:schemeClr>
                              </w14:glow>
                            </w:rPr>
                            <w:t>2</w:t>
                          </w:r>
                          <w:r w:rsidRPr="00BB0865">
                            <w:rPr>
                              <w:rFonts w:asciiTheme="majorHAnsi" w:eastAsiaTheme="majorEastAsia" w:hAnsiTheme="majorHAnsi" w:cstheme="majorBidi"/>
                              <w:noProof/>
                              <w:color w:val="002060"/>
                              <w:sz w:val="28"/>
                              <w:szCs w:val="28"/>
                              <w14:glow w14:rad="101600">
                                <w14:schemeClr w14:val="accent3">
                                  <w14:alpha w14:val="60000"/>
                                  <w14:satMod w14:val="175000"/>
                                </w14:schemeClr>
                              </w14:glow>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88D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31" type="#_x0000_t5" style="position:absolute;margin-left:514pt;margin-top:790.5pt;width:81.5pt;height:5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" adj="21600" fillcolor="#d2eaf1" stroked="f">
              <v:textbox>
                <w:txbxContent>
                  <w:p w14:paraId="26082BAE" w14:textId="77777777" w:rsidR="001F7E24" w:rsidRPr="00BB0865" w:rsidRDefault="001F7E24" w:rsidP="001F7E24">
                    <w:pPr>
                      <w:jc w:val="center"/>
                      <w:rPr>
                        <w:color w:val="002060"/>
                        <w:sz w:val="6"/>
                        <w:szCs w:val="28"/>
                        <w14:glow w14:rad="101600">
                          <w14:schemeClr w14:val="accent3">
                            <w14:alpha w14:val="60000"/>
                            <w14:satMod w14:val="175000"/>
                          </w14:schemeClr>
                        </w14:glow>
                      </w:rPr>
                    </w:pPr>
                    <w:r w:rsidRPr="00BB0865">
                      <w:rPr>
                        <w:rFonts w:eastAsiaTheme="minorEastAsia" w:cs="Times New Roman"/>
                        <w:color w:val="002060"/>
                        <w:sz w:val="6"/>
                        <w:szCs w:val="6"/>
                        <w14:glow w14:rad="101600">
                          <w14:schemeClr w14:val="accent3">
                            <w14:alpha w14:val="60000"/>
                            <w14:satMod w14:val="175000"/>
                          </w14:schemeClr>
                        </w14:glow>
                      </w:rPr>
                      <w:fldChar w:fldCharType="begin"/>
                    </w:r>
                    <w:r w:rsidRPr="00BB0865">
                      <w:rPr>
                        <w:color w:val="002060"/>
                        <w:sz w:val="6"/>
                        <w:szCs w:val="6"/>
                        <w14:glow w14:rad="101600">
                          <w14:schemeClr w14:val="accent3">
                            <w14:alpha w14:val="60000"/>
                            <w14:satMod w14:val="175000"/>
                          </w14:schemeClr>
                        </w14:glow>
                      </w:rPr>
                      <w:instrText xml:space="preserve"> PAGE    \* MERGEFORMAT </w:instrText>
                    </w:r>
                    <w:r w:rsidRPr="00BB0865">
                      <w:rPr>
                        <w:rFonts w:eastAsiaTheme="minorEastAsia" w:cs="Times New Roman"/>
                        <w:color w:val="002060"/>
                        <w:sz w:val="6"/>
                        <w:szCs w:val="6"/>
                        <w14:glow w14:rad="101600">
                          <w14:schemeClr w14:val="accent3">
                            <w14:alpha w14:val="60000"/>
                            <w14:satMod w14:val="175000"/>
                          </w14:schemeClr>
                        </w14:glow>
                      </w:rPr>
                      <w:fldChar w:fldCharType="separate"/>
                    </w:r>
                    <w:r w:rsidRPr="00BB0865">
                      <w:rPr>
                        <w:rFonts w:asciiTheme="majorHAnsi" w:eastAsiaTheme="majorEastAsia" w:hAnsiTheme="majorHAnsi" w:cstheme="majorBidi"/>
                        <w:noProof/>
                        <w:color w:val="002060"/>
                        <w:sz w:val="28"/>
                        <w:szCs w:val="28"/>
                        <w14:glow w14:rad="101600">
                          <w14:schemeClr w14:val="accent3">
                            <w14:alpha w14:val="60000"/>
                            <w14:satMod w14:val="175000"/>
                          </w14:schemeClr>
                        </w14:glow>
                      </w:rPr>
                      <w:t>2</w:t>
                    </w:r>
                    <w:r w:rsidRPr="00BB0865">
                      <w:rPr>
                        <w:rFonts w:asciiTheme="majorHAnsi" w:eastAsiaTheme="majorEastAsia" w:hAnsiTheme="majorHAnsi" w:cstheme="majorBidi"/>
                        <w:noProof/>
                        <w:color w:val="002060"/>
                        <w:sz w:val="28"/>
                        <w:szCs w:val="28"/>
                        <w14:glow w14:rad="101600">
                          <w14:schemeClr w14:val="accent3">
                            <w14:alpha w14:val="60000"/>
                            <w14:satMod w14:val="175000"/>
                          </w14:schemeClr>
                        </w14:glow>
                      </w:rPr>
                      <w:fldChar w:fldCharType="end"/>
                    </w:r>
                  </w:p>
                </w:txbxContent>
              </v:textbox>
              <w10:wrap anchorx="page" anchory="page"/>
            </v:shape>
          </w:pict>
        </mc:Fallback>
      </mc:AlternateContent>
    </w:r>
    <w:r w:rsidRPr="004A313C">
      <w:rPr>
        <w:rFonts w:ascii="Georgia" w:hAnsi="Georgia"/>
        <w:i/>
        <w:iCs/>
        <w:lang w:val="en-US"/>
      </w:rPr>
      <w:t xml:space="preserve">International Journal of </w:t>
    </w:r>
  </w:p>
  <w:p w14:paraId="3505E8E0" w14:textId="77777777" w:rsidR="001F7E24" w:rsidRPr="004A313C" w:rsidRDefault="001F7E24" w:rsidP="001F7E24">
    <w:pPr>
      <w:tabs>
        <w:tab w:val="center" w:pos="4513"/>
        <w:tab w:val="right" w:pos="9026"/>
      </w:tabs>
      <w:spacing w:after="0" w:line="240" w:lineRule="auto"/>
      <w:rPr>
        <w:rFonts w:ascii="Georgia" w:hAnsi="Georgia"/>
        <w:i/>
        <w:iCs/>
        <w:lang w:val="en-US"/>
      </w:rPr>
    </w:pPr>
    <w:r w:rsidRPr="004A313C">
      <w:rPr>
        <w:rFonts w:ascii="Georgia" w:hAnsi="Georgia"/>
        <w:i/>
        <w:iCs/>
        <w:lang w:val="en-US"/>
      </w:rPr>
      <w:t>Transformative Health Professions Education</w:t>
    </w:r>
    <w:sdt>
      <w:sdtPr>
        <w:rPr>
          <w:rFonts w:ascii="Georgia" w:hAnsi="Georgia"/>
          <w:i/>
          <w:iCs/>
          <w:lang w:val="en-US"/>
        </w:rPr>
        <w:id w:val="191191895"/>
        <w:docPartObj>
          <w:docPartGallery w:val="Page Numbers (Bottom of Page)"/>
          <w:docPartUnique/>
        </w:docPartObj>
      </w:sdtPr>
      <w:sdtContent/>
    </w:sdt>
  </w:p>
  <w:p w14:paraId="3EC3A44E" w14:textId="77777777" w:rsidR="001F7E24" w:rsidRPr="004A313C" w:rsidRDefault="001F7E24" w:rsidP="001F7E24">
    <w:pPr>
      <w:tabs>
        <w:tab w:val="center" w:pos="4513"/>
        <w:tab w:val="right" w:pos="9026"/>
      </w:tabs>
      <w:spacing w:after="0" w:line="240" w:lineRule="auto"/>
    </w:pPr>
    <w:r w:rsidRPr="004A313C">
      <w:rPr>
        <w:rFonts w:ascii="Georgia" w:hAnsi="Georgia"/>
        <w:i/>
        <w:iCs/>
        <w:sz w:val="16"/>
        <w:szCs w:val="16"/>
        <w:lang w:val="en-US"/>
      </w:rPr>
      <w:t>This article is licensed under a Creative Commons Attribution 4.0 International License (CC BY 4.0), which permits unrestricted use, distribution, and reproduction in any medium, provided the original author and source are credited</w:t>
    </w:r>
  </w:p>
  <w:p w14:paraId="72831063" w14:textId="77777777" w:rsidR="001F7E24" w:rsidRPr="004A313C" w:rsidRDefault="001F7E24" w:rsidP="001F7E24">
    <w:pPr>
      <w:tabs>
        <w:tab w:val="center" w:pos="4513"/>
        <w:tab w:val="right" w:pos="9026"/>
      </w:tabs>
      <w:spacing w:after="0" w:line="240" w:lineRule="auto"/>
      <w:rPr>
        <w:rFonts w:ascii="Calibri" w:eastAsia="Calibri" w:hAnsi="Calibri" w:cs="Calibri"/>
        <w:kern w:val="0"/>
        <w:lang w:eastAsia="en-MY"/>
        <w14:ligatures w14:val="none"/>
      </w:rPr>
    </w:pPr>
  </w:p>
  <w:p w14:paraId="62EFF4A3" w14:textId="15B6EF54" w:rsidR="00FE3BD4" w:rsidRPr="001F7E24" w:rsidRDefault="00FE3BD4" w:rsidP="001F7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9AA8" w14:textId="77777777" w:rsidR="00A2568D" w:rsidRDefault="00A2568D" w:rsidP="005568AD">
      <w:pPr>
        <w:spacing w:after="0" w:line="240" w:lineRule="auto"/>
      </w:pPr>
      <w:r>
        <w:separator/>
      </w:r>
    </w:p>
  </w:footnote>
  <w:footnote w:type="continuationSeparator" w:id="0">
    <w:p w14:paraId="1A6772A2" w14:textId="77777777" w:rsidR="00A2568D" w:rsidRDefault="00A2568D" w:rsidP="00556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D553" w14:textId="2FC58CFE" w:rsidR="005568AD" w:rsidRPr="005568AD" w:rsidRDefault="00BB0865">
    <w:pPr>
      <w:pStyle w:val="Header"/>
      <w:rPr>
        <w:rFonts w:ascii="Georgia" w:hAnsi="Georgia"/>
        <w:sz w:val="20"/>
        <w:szCs w:val="20"/>
        <w:lang w:val="en-US"/>
      </w:rPr>
    </w:pPr>
    <w:r>
      <w:rPr>
        <w:rFonts w:ascii="Georgia" w:hAnsi="Georgia"/>
        <w:noProof/>
        <w:sz w:val="20"/>
        <w:szCs w:val="20"/>
        <w:lang w:val="en-US"/>
      </w:rPr>
      <mc:AlternateContent>
        <mc:Choice Requires="wps">
          <w:drawing>
            <wp:anchor distT="0" distB="0" distL="114300" distR="114300" simplePos="0" relativeHeight="251662336" behindDoc="0" locked="0" layoutInCell="1" allowOverlap="1" wp14:anchorId="7DB1C5CD" wp14:editId="185F6AC6">
              <wp:simplePos x="0" y="0"/>
              <wp:positionH relativeFrom="page">
                <wp:posOffset>6330950</wp:posOffset>
              </wp:positionH>
              <wp:positionV relativeFrom="paragraph">
                <wp:posOffset>-436880</wp:posOffset>
              </wp:positionV>
              <wp:extent cx="1219200" cy="330200"/>
              <wp:effectExtent l="152400" t="152400" r="171450" b="165100"/>
              <wp:wrapNone/>
              <wp:docPr id="1367691586" name="Rectangle: Diagonal Corners Rounded 1"/>
              <wp:cNvGraphicFramePr/>
              <a:graphic xmlns:a="http://schemas.openxmlformats.org/drawingml/2006/main">
                <a:graphicData uri="http://schemas.microsoft.com/office/word/2010/wordprocessingShape">
                  <wps:wsp>
                    <wps:cNvSpPr/>
                    <wps:spPr>
                      <a:xfrm>
                        <a:off x="0" y="0"/>
                        <a:ext cx="1219200" cy="330200"/>
                      </a:xfrm>
                      <a:prstGeom prst="round2DiagRect">
                        <a:avLst/>
                      </a:prstGeom>
                      <a:effectLst>
                        <a:glow rad="139700">
                          <a:schemeClr val="accent5">
                            <a:satMod val="175000"/>
                            <a:alpha val="40000"/>
                          </a:schemeClr>
                        </a:glow>
                        <a:innerShdw blurRad="63500" dist="50800" dir="27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46C07A2" w14:textId="2D5E6AC0" w:rsidR="00BB0865" w:rsidRPr="00BB0865" w:rsidRDefault="00BB0865" w:rsidP="00BB0865">
                          <w:pPr>
                            <w:jc w:val="center"/>
                            <w:rPr>
                              <w:rFonts w:ascii="Aptos Black" w:hAnsi="Aptos Black"/>
                              <w:b/>
                              <w:bCs/>
                              <w:color w:val="FFFFFF" w:themeColor="background1"/>
                              <w:lang w:val="en-US"/>
                              <w14:glow w14:rad="101600">
                                <w14:schemeClr w14:val="accent3">
                                  <w14:alpha w14:val="60000"/>
                                  <w14:satMod w14:val="175000"/>
                                </w14:schemeClr>
                              </w14:glow>
                            </w:rPr>
                          </w:pPr>
                          <w:r w:rsidRPr="00BB0865">
                            <w:rPr>
                              <w:rFonts w:ascii="Aptos Black" w:hAnsi="Aptos Black"/>
                              <w:b/>
                              <w:bCs/>
                              <w:noProof/>
                              <w:color w:val="FFFFFF" w:themeColor="background1"/>
                              <w:lang w:val="en-US"/>
                              <w14:glow w14:rad="101600">
                                <w14:schemeClr w14:val="accent3">
                                  <w14:alpha w14:val="60000"/>
                                  <w14:satMod w14:val="175000"/>
                                </w14:schemeClr>
                              </w14:glow>
                            </w:rPr>
                            <w:t>IJT</w:t>
                          </w:r>
                          <w:r w:rsidR="00F464DF">
                            <w:rPr>
                              <w:rFonts w:ascii="Aptos Black" w:hAnsi="Aptos Black"/>
                              <w:b/>
                              <w:bCs/>
                              <w:noProof/>
                              <w:color w:val="FFFFFF" w:themeColor="background1"/>
                              <w:lang w:val="en-US"/>
                              <w14:glow w14:rad="101600">
                                <w14:schemeClr w14:val="accent3">
                                  <w14:alpha w14:val="60000"/>
                                  <w14:satMod w14:val="175000"/>
                                </w14:schemeClr>
                              </w14:glow>
                            </w:rPr>
                            <w:t>H</w:t>
                          </w:r>
                          <w:r w:rsidRPr="00BB0865">
                            <w:rPr>
                              <w:rFonts w:ascii="Aptos Black" w:hAnsi="Aptos Black"/>
                              <w:b/>
                              <w:bCs/>
                              <w:noProof/>
                              <w:color w:val="FFFFFF" w:themeColor="background1"/>
                              <w:lang w:val="en-US"/>
                              <w14:glow w14:rad="101600">
                                <w14:schemeClr w14:val="accent3">
                                  <w14:alpha w14:val="60000"/>
                                  <w14:satMod w14:val="175000"/>
                                </w14:schemeClr>
                              </w14:glow>
                            </w:rPr>
                            <w:t>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1C5CD" id="Rectangle: Diagonal Corners Rounded 1" o:spid="_x0000_s1029" style="position:absolute;margin-left:498.5pt;margin-top:-34.4pt;width:96pt;height: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219200,33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" adj="-11796480,,5400" path="m55034,l1219200,r,l1219200,275166v,30394,-24640,55034,-55034,55034l,330200r,l,55034c,24640,24640,,55034,xe" fillcolor="#4472c4 [3204]" strokecolor="#09101d [484]" strokeweight="1pt">
              <v:stroke joinstyle="miter"/>
              <v:formulas/>
              <v:path arrowok="t" o:connecttype="custom" o:connectlocs="55034,0;1219200,0;1219200,0;1219200,275166;1164166,330200;0,330200;0,330200;0,55034;55034,0" o:connectangles="0,0,0,0,0,0,0,0,0" textboxrect="0,0,1219200,330200"/>
              <v:textbox>
                <w:txbxContent>
                  <w:p w14:paraId="346C07A2" w14:textId="2D5E6AC0" w:rsidR="00BB0865" w:rsidRPr="00BB0865" w:rsidRDefault="00BB0865" w:rsidP="00BB0865">
                    <w:pPr>
                      <w:jc w:val="center"/>
                      <w:rPr>
                        <w:rFonts w:ascii="Aptos Black" w:hAnsi="Aptos Black"/>
                        <w:b/>
                        <w:bCs/>
                        <w:color w:val="FFFFFF" w:themeColor="background1"/>
                        <w:lang w:val="en-US"/>
                        <w14:glow w14:rad="101600">
                          <w14:schemeClr w14:val="accent3">
                            <w14:alpha w14:val="60000"/>
                            <w14:satMod w14:val="175000"/>
                          </w14:schemeClr>
                        </w14:glow>
                      </w:rPr>
                    </w:pPr>
                    <w:r w:rsidRPr="00BB0865">
                      <w:rPr>
                        <w:rFonts w:ascii="Aptos Black" w:hAnsi="Aptos Black"/>
                        <w:b/>
                        <w:bCs/>
                        <w:noProof/>
                        <w:color w:val="FFFFFF" w:themeColor="background1"/>
                        <w:lang w:val="en-US"/>
                        <w14:glow w14:rad="101600">
                          <w14:schemeClr w14:val="accent3">
                            <w14:alpha w14:val="60000"/>
                            <w14:satMod w14:val="175000"/>
                          </w14:schemeClr>
                        </w14:glow>
                      </w:rPr>
                      <w:t>IJT</w:t>
                    </w:r>
                    <w:r w:rsidR="00F464DF">
                      <w:rPr>
                        <w:rFonts w:ascii="Aptos Black" w:hAnsi="Aptos Black"/>
                        <w:b/>
                        <w:bCs/>
                        <w:noProof/>
                        <w:color w:val="FFFFFF" w:themeColor="background1"/>
                        <w:lang w:val="en-US"/>
                        <w14:glow w14:rad="101600">
                          <w14:schemeClr w14:val="accent3">
                            <w14:alpha w14:val="60000"/>
                            <w14:satMod w14:val="175000"/>
                          </w14:schemeClr>
                        </w14:glow>
                      </w:rPr>
                      <w:t>H</w:t>
                    </w:r>
                    <w:r w:rsidRPr="00BB0865">
                      <w:rPr>
                        <w:rFonts w:ascii="Aptos Black" w:hAnsi="Aptos Black"/>
                        <w:b/>
                        <w:bCs/>
                        <w:noProof/>
                        <w:color w:val="FFFFFF" w:themeColor="background1"/>
                        <w:lang w:val="en-US"/>
                        <w14:glow w14:rad="101600">
                          <w14:schemeClr w14:val="accent3">
                            <w14:alpha w14:val="60000"/>
                            <w14:satMod w14:val="175000"/>
                          </w14:schemeClr>
                        </w14:glow>
                      </w:rPr>
                      <w:t>PE</w:t>
                    </w:r>
                  </w:p>
                </w:txbxContent>
              </v:textbox>
              <w10:wrap anchorx="page"/>
            </v:shape>
          </w:pict>
        </mc:Fallback>
      </mc:AlternateContent>
    </w:r>
    <w:r w:rsidR="005568AD" w:rsidRPr="005568AD">
      <w:rPr>
        <w:rFonts w:ascii="Georgia" w:hAnsi="Georgia"/>
        <w:sz w:val="20"/>
        <w:szCs w:val="20"/>
        <w:lang w:val="en-US"/>
      </w:rPr>
      <w:t xml:space="preserve">Vol. </w:t>
    </w:r>
    <w:proofErr w:type="gramStart"/>
    <w:r w:rsidR="005568AD" w:rsidRPr="005568AD">
      <w:rPr>
        <w:rFonts w:ascii="Georgia" w:hAnsi="Georgia"/>
        <w:sz w:val="20"/>
        <w:szCs w:val="20"/>
        <w:lang w:val="en-US"/>
      </w:rPr>
      <w:t>[ ]</w:t>
    </w:r>
    <w:proofErr w:type="gramEnd"/>
    <w:r w:rsidR="005568AD" w:rsidRPr="005568AD">
      <w:rPr>
        <w:rFonts w:ascii="Georgia" w:hAnsi="Georgia"/>
        <w:sz w:val="20"/>
        <w:szCs w:val="20"/>
        <w:lang w:val="en-US"/>
      </w:rPr>
      <w:t xml:space="preserve"> / </w:t>
    </w:r>
    <w:r w:rsidR="00095719">
      <w:rPr>
        <w:rFonts w:ascii="Georgia" w:hAnsi="Georgia"/>
        <w:sz w:val="20"/>
        <w:szCs w:val="20"/>
        <w:lang w:val="en-US"/>
      </w:rPr>
      <w:t>Issue</w:t>
    </w:r>
    <w:r w:rsidR="005568AD" w:rsidRPr="005568AD">
      <w:rPr>
        <w:rFonts w:ascii="Georgia" w:hAnsi="Georgia"/>
        <w:sz w:val="20"/>
        <w:szCs w:val="20"/>
        <w:lang w:val="en-US"/>
      </w:rPr>
      <w:t xml:space="preserve">. </w:t>
    </w:r>
    <w:proofErr w:type="gramStart"/>
    <w:r w:rsidR="005568AD" w:rsidRPr="005568AD">
      <w:rPr>
        <w:rFonts w:ascii="Georgia" w:hAnsi="Georgia"/>
        <w:sz w:val="20"/>
        <w:szCs w:val="20"/>
        <w:lang w:val="en-US"/>
      </w:rPr>
      <w:t>[ ]</w:t>
    </w:r>
    <w:proofErr w:type="gramEnd"/>
    <w:r w:rsidR="005568AD" w:rsidRPr="005568AD">
      <w:rPr>
        <w:rFonts w:ascii="Georgia" w:hAnsi="Georgia"/>
        <w:sz w:val="20"/>
        <w:szCs w:val="20"/>
        <w:lang w:val="en-US"/>
      </w:rPr>
      <w:t xml:space="preserve"> [YEAR]</w:t>
    </w:r>
    <w:r w:rsidR="005568AD">
      <w:rPr>
        <w:rFonts w:ascii="Georgia" w:hAnsi="Georgia"/>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F559D"/>
    <w:multiLevelType w:val="hybridMultilevel"/>
    <w:tmpl w:val="C584FC1C"/>
    <w:lvl w:ilvl="0" w:tplc="89921C40">
      <w:start w:val="1"/>
      <w:numFmt w:val="decimal"/>
      <w:pStyle w:val="References"/>
      <w:lvlText w:val="%1."/>
      <w:lvlJc w:val="left"/>
      <w:pPr>
        <w:ind w:left="1962" w:hanging="360"/>
      </w:pPr>
    </w:lvl>
    <w:lvl w:ilvl="1" w:tplc="04090019">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16cid:durableId="1287737037">
    <w:abstractNumId w:val="1"/>
  </w:num>
  <w:num w:numId="2" w16cid:durableId="178726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AD"/>
    <w:rsid w:val="00000CAF"/>
    <w:rsid w:val="00012E74"/>
    <w:rsid w:val="00095719"/>
    <w:rsid w:val="0015141E"/>
    <w:rsid w:val="001B0CAD"/>
    <w:rsid w:val="001E4900"/>
    <w:rsid w:val="001F7E24"/>
    <w:rsid w:val="002A5B5F"/>
    <w:rsid w:val="002C31C3"/>
    <w:rsid w:val="002E269C"/>
    <w:rsid w:val="0033038F"/>
    <w:rsid w:val="003B60FB"/>
    <w:rsid w:val="00434F65"/>
    <w:rsid w:val="004E1A12"/>
    <w:rsid w:val="00500E76"/>
    <w:rsid w:val="00504F17"/>
    <w:rsid w:val="00550621"/>
    <w:rsid w:val="005568AD"/>
    <w:rsid w:val="006057A5"/>
    <w:rsid w:val="00625517"/>
    <w:rsid w:val="00644972"/>
    <w:rsid w:val="00702221"/>
    <w:rsid w:val="00703138"/>
    <w:rsid w:val="00762437"/>
    <w:rsid w:val="00811B2D"/>
    <w:rsid w:val="008143F2"/>
    <w:rsid w:val="008663EE"/>
    <w:rsid w:val="00872303"/>
    <w:rsid w:val="008758FD"/>
    <w:rsid w:val="00895488"/>
    <w:rsid w:val="008A4440"/>
    <w:rsid w:val="008F19FF"/>
    <w:rsid w:val="0093622F"/>
    <w:rsid w:val="00A0414F"/>
    <w:rsid w:val="00A2568D"/>
    <w:rsid w:val="00A54061"/>
    <w:rsid w:val="00A949A3"/>
    <w:rsid w:val="00B64DFB"/>
    <w:rsid w:val="00BB0865"/>
    <w:rsid w:val="00C4178D"/>
    <w:rsid w:val="00CB1FB7"/>
    <w:rsid w:val="00CC06E3"/>
    <w:rsid w:val="00CD1134"/>
    <w:rsid w:val="00CD52AB"/>
    <w:rsid w:val="00CF2447"/>
    <w:rsid w:val="00D85A54"/>
    <w:rsid w:val="00E70907"/>
    <w:rsid w:val="00E85135"/>
    <w:rsid w:val="00F21BA3"/>
    <w:rsid w:val="00F464DF"/>
    <w:rsid w:val="00F85F89"/>
    <w:rsid w:val="00FE3BD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40E2B"/>
  <w15:chartTrackingRefBased/>
  <w15:docId w15:val="{6B1BC4FF-12F1-4301-944D-25C348E7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8AD"/>
  </w:style>
  <w:style w:type="paragraph" w:styleId="Footer">
    <w:name w:val="footer"/>
    <w:basedOn w:val="Normal"/>
    <w:link w:val="FooterChar"/>
    <w:uiPriority w:val="99"/>
    <w:unhideWhenUsed/>
    <w:rsid w:val="00556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8AD"/>
  </w:style>
  <w:style w:type="table" w:styleId="TableGrid">
    <w:name w:val="Table Grid"/>
    <w:basedOn w:val="TableNormal"/>
    <w:uiPriority w:val="39"/>
    <w:rsid w:val="00556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FE3BD4"/>
    <w:rPr>
      <w:b/>
      <w:bCs/>
      <w:i/>
      <w:iCs/>
      <w:spacing w:val="5"/>
    </w:rPr>
  </w:style>
  <w:style w:type="paragraph" w:customStyle="1" w:styleId="HeadingJPS">
    <w:name w:val="Heading JPS"/>
    <w:qFormat/>
    <w:rsid w:val="006057A5"/>
    <w:pPr>
      <w:numPr>
        <w:numId w:val="1"/>
      </w:numPr>
      <w:spacing w:after="100" w:afterAutospacing="1" w:line="240" w:lineRule="auto"/>
      <w:ind w:left="720" w:hanging="720"/>
      <w:jc w:val="both"/>
    </w:pPr>
    <w:rPr>
      <w:rFonts w:ascii="Times New Roman" w:eastAsia="Gulim" w:hAnsi="Times New Roman" w:cs="Times New Roman"/>
      <w:b/>
      <w:kern w:val="0"/>
      <w:lang w:eastAsia="en-MY"/>
      <w14:ligatures w14:val="none"/>
    </w:rPr>
  </w:style>
  <w:style w:type="paragraph" w:customStyle="1" w:styleId="BodyTexts">
    <w:name w:val="Body Texts"/>
    <w:qFormat/>
    <w:rsid w:val="006057A5"/>
    <w:pPr>
      <w:autoSpaceDE w:val="0"/>
      <w:autoSpaceDN w:val="0"/>
      <w:adjustRightInd w:val="0"/>
      <w:spacing w:after="100" w:afterAutospacing="1" w:line="240" w:lineRule="auto"/>
      <w:jc w:val="both"/>
    </w:pPr>
    <w:rPr>
      <w:rFonts w:ascii="Times New Roman" w:eastAsia="AdvP7C2E" w:hAnsi="Times New Roman" w:cs="Times New Roman"/>
      <w:kern w:val="0"/>
      <w:lang w:eastAsia="en-MY"/>
      <w14:ligatures w14:val="none"/>
    </w:rPr>
  </w:style>
  <w:style w:type="paragraph" w:customStyle="1" w:styleId="CaptFigure">
    <w:name w:val="Capt Figure"/>
    <w:qFormat/>
    <w:rsid w:val="006057A5"/>
    <w:pPr>
      <w:spacing w:before="80" w:after="100" w:afterAutospacing="1" w:line="240" w:lineRule="auto"/>
      <w:ind w:left="900" w:hanging="900"/>
    </w:pPr>
    <w:rPr>
      <w:rFonts w:ascii="Times New Roman" w:eastAsia="Times New Roman" w:hAnsi="Times New Roman" w:cs="Times New Roman"/>
      <w:color w:val="000000"/>
      <w:kern w:val="0"/>
      <w:sz w:val="20"/>
      <w:szCs w:val="20"/>
      <w:lang w:val="en-GB" w:eastAsia="en-MY"/>
      <w14:ligatures w14:val="none"/>
    </w:rPr>
  </w:style>
  <w:style w:type="paragraph" w:customStyle="1" w:styleId="Tabletexts">
    <w:name w:val="Table texts"/>
    <w:basedOn w:val="Normal"/>
    <w:qFormat/>
    <w:rsid w:val="006057A5"/>
    <w:pPr>
      <w:spacing w:after="0" w:line="240" w:lineRule="auto"/>
      <w:jc w:val="center"/>
    </w:pPr>
    <w:rPr>
      <w:rFonts w:ascii="Times New Roman" w:eastAsia="Times New Roman" w:hAnsi="Times New Roman" w:cs="Times New Roman"/>
      <w:kern w:val="0"/>
      <w:sz w:val="18"/>
      <w:szCs w:val="18"/>
      <w:lang w:val="en-US" w:eastAsia="en-GB"/>
      <w14:ligatures w14:val="none"/>
    </w:rPr>
  </w:style>
  <w:style w:type="paragraph" w:customStyle="1" w:styleId="References">
    <w:name w:val="References"/>
    <w:qFormat/>
    <w:rsid w:val="006057A5"/>
    <w:pPr>
      <w:numPr>
        <w:numId w:val="2"/>
      </w:numPr>
      <w:autoSpaceDE w:val="0"/>
      <w:autoSpaceDN w:val="0"/>
      <w:adjustRightInd w:val="0"/>
      <w:spacing w:after="0" w:line="240" w:lineRule="auto"/>
      <w:ind w:left="706" w:hanging="706"/>
      <w:jc w:val="both"/>
    </w:pPr>
    <w:rPr>
      <w:rFonts w:ascii="Times New Roman" w:eastAsia="Times New Roman" w:hAnsi="Times New Roman" w:cs="Times New Roman"/>
      <w:kern w:val="0"/>
      <w:lang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3661</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Ong Luyee [MUCM]</dc:creator>
  <cp:keywords/>
  <dc:description/>
  <cp:lastModifiedBy>Reviewer</cp:lastModifiedBy>
  <cp:revision>2</cp:revision>
  <dcterms:created xsi:type="dcterms:W3CDTF">2026-03-11T02:58:00Z</dcterms:created>
  <dcterms:modified xsi:type="dcterms:W3CDTF">2026-03-11T02:58:00Z</dcterms:modified>
</cp:coreProperties>
</file>